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CB" w:rsidRPr="00BE3453" w:rsidRDefault="008044CB" w:rsidP="008044CB">
      <w:pPr>
        <w:jc w:val="center"/>
        <w:rPr>
          <w:rFonts w:eastAsia="標楷體"/>
          <w:b/>
          <w:bCs/>
          <w:sz w:val="28"/>
          <w:shd w:val="pct15" w:color="auto" w:fill="FFFFFF"/>
        </w:rPr>
      </w:pPr>
      <w:r w:rsidRPr="00BE3453">
        <w:rPr>
          <w:rFonts w:eastAsia="標楷體" w:hAnsi="標楷體"/>
          <w:b/>
          <w:bCs/>
          <w:sz w:val="28"/>
          <w:shd w:val="pct15" w:color="auto" w:fill="FFFFFF"/>
        </w:rPr>
        <w:t>表二</w:t>
      </w:r>
      <w:r w:rsidRPr="00BE3453">
        <w:rPr>
          <w:rFonts w:eastAsia="標楷體"/>
          <w:b/>
          <w:bCs/>
          <w:sz w:val="28"/>
          <w:shd w:val="pct15" w:color="auto" w:fill="FFFFFF"/>
        </w:rPr>
        <w:t>-</w:t>
      </w:r>
      <w:r w:rsidRPr="00BE3453">
        <w:rPr>
          <w:rFonts w:eastAsia="標楷體" w:hAnsi="標楷體"/>
          <w:b/>
          <w:bCs/>
          <w:sz w:val="28"/>
          <w:shd w:val="pct15" w:color="auto" w:fill="FFFFFF"/>
        </w:rPr>
        <w:t>系所課程地圖</w:t>
      </w:r>
    </w:p>
    <w:p w:rsidR="008044CB" w:rsidRPr="00BE3453" w:rsidRDefault="008044CB" w:rsidP="008044CB">
      <w:pPr>
        <w:jc w:val="center"/>
        <w:rPr>
          <w:rFonts w:eastAsia="標楷體"/>
          <w:b/>
          <w:bCs/>
          <w:sz w:val="28"/>
          <w:shd w:val="pct15" w:color="auto" w:fill="FFFFFF"/>
        </w:rPr>
      </w:pPr>
    </w:p>
    <w:tbl>
      <w:tblPr>
        <w:tblpPr w:leftFromText="180" w:rightFromText="180" w:vertAnchor="text" w:horzAnchor="margin" w:tblpXSpec="center" w:tblpY="2"/>
        <w:tblW w:w="10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5"/>
        <w:gridCol w:w="8188"/>
      </w:tblGrid>
      <w:tr w:rsidR="008044CB" w:rsidRPr="00BE3453" w:rsidTr="00EB700B">
        <w:trPr>
          <w:trHeight w:hRule="exact" w:val="664"/>
          <w:jc w:val="center"/>
        </w:trPr>
        <w:tc>
          <w:tcPr>
            <w:tcW w:w="1039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CCCC"/>
            <w:vAlign w:val="center"/>
          </w:tcPr>
          <w:p w:rsidR="008044CB" w:rsidRPr="00BE3453" w:rsidRDefault="008044CB" w:rsidP="00EB700B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BE3453">
              <w:rPr>
                <w:rFonts w:eastAsia="標楷體" w:hAnsi="標楷體"/>
                <w:b/>
                <w:bCs/>
                <w:sz w:val="32"/>
                <w:szCs w:val="32"/>
              </w:rPr>
              <w:t>系</w:t>
            </w:r>
            <w:r w:rsidR="003C6083" w:rsidRPr="00BE3453">
              <w:rPr>
                <w:rFonts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Pr="00BE3453">
              <w:rPr>
                <w:rFonts w:eastAsia="標楷體" w:hAnsi="標楷體"/>
                <w:b/>
                <w:bCs/>
                <w:sz w:val="32"/>
                <w:szCs w:val="32"/>
              </w:rPr>
              <w:t>所</w:t>
            </w:r>
            <w:r w:rsidR="003C6083" w:rsidRPr="00BE3453">
              <w:rPr>
                <w:rFonts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Pr="00BE3453">
              <w:rPr>
                <w:rFonts w:eastAsia="標楷體" w:hAnsi="標楷體"/>
                <w:b/>
                <w:bCs/>
                <w:sz w:val="32"/>
                <w:szCs w:val="32"/>
              </w:rPr>
              <w:t>概</w:t>
            </w:r>
            <w:r w:rsidR="003C6083" w:rsidRPr="00BE3453">
              <w:rPr>
                <w:rFonts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Pr="00BE3453">
              <w:rPr>
                <w:rFonts w:eastAsia="標楷體" w:hAnsi="標楷體"/>
                <w:b/>
                <w:bCs/>
                <w:sz w:val="32"/>
                <w:szCs w:val="32"/>
              </w:rPr>
              <w:t>要</w:t>
            </w:r>
          </w:p>
        </w:tc>
      </w:tr>
      <w:tr w:rsidR="008044CB" w:rsidRPr="00BE3453" w:rsidTr="00EB700B">
        <w:trPr>
          <w:trHeight w:hRule="exact" w:val="711"/>
          <w:jc w:val="center"/>
        </w:trPr>
        <w:tc>
          <w:tcPr>
            <w:tcW w:w="2205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44CB" w:rsidRPr="00BE3453" w:rsidRDefault="008044CB" w:rsidP="00EB700B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BE3453">
              <w:rPr>
                <w:rFonts w:eastAsia="標楷體" w:hAnsi="標楷體"/>
                <w:sz w:val="32"/>
                <w:szCs w:val="32"/>
              </w:rPr>
              <w:t>系所名稱</w:t>
            </w:r>
          </w:p>
        </w:tc>
        <w:tc>
          <w:tcPr>
            <w:tcW w:w="8188" w:type="dxa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044CB" w:rsidRPr="00BE3453" w:rsidRDefault="00B7759C" w:rsidP="00EB700B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  <w:r w:rsidRPr="00BE3453">
              <w:rPr>
                <w:rFonts w:eastAsia="標楷體" w:hAnsi="標楷體" w:hint="eastAsia"/>
                <w:sz w:val="32"/>
                <w:szCs w:val="32"/>
              </w:rPr>
              <w:t>農業經濟與行銷碩士學位學程</w:t>
            </w:r>
          </w:p>
        </w:tc>
      </w:tr>
      <w:tr w:rsidR="008044CB" w:rsidRPr="00BE3453" w:rsidTr="00EB700B">
        <w:trPr>
          <w:trHeight w:hRule="exact" w:val="700"/>
          <w:jc w:val="center"/>
        </w:trPr>
        <w:tc>
          <w:tcPr>
            <w:tcW w:w="220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8044CB" w:rsidRPr="00BE3453" w:rsidRDefault="008044CB" w:rsidP="00EB700B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BE3453">
              <w:rPr>
                <w:rFonts w:eastAsia="標楷體" w:hAnsi="標楷體"/>
                <w:sz w:val="32"/>
                <w:szCs w:val="32"/>
              </w:rPr>
              <w:t>班別</w:t>
            </w:r>
          </w:p>
        </w:tc>
        <w:tc>
          <w:tcPr>
            <w:tcW w:w="8188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044CB" w:rsidRPr="00BE3453" w:rsidRDefault="00CA13AB" w:rsidP="00EB700B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  <w:r w:rsidRPr="00BE3453">
              <w:rPr>
                <w:rFonts w:eastAsia="標楷體" w:hAnsi="標楷體"/>
                <w:sz w:val="32"/>
                <w:szCs w:val="32"/>
              </w:rPr>
              <w:t>碩士班</w:t>
            </w:r>
          </w:p>
        </w:tc>
      </w:tr>
    </w:tbl>
    <w:p w:rsidR="008044CB" w:rsidRPr="00BE3453" w:rsidRDefault="008044CB"/>
    <w:tbl>
      <w:tblPr>
        <w:tblpPr w:leftFromText="180" w:rightFromText="180" w:vertAnchor="page" w:horzAnchor="margin" w:tblpX="-187" w:tblpY="3856"/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2"/>
        <w:gridCol w:w="900"/>
        <w:gridCol w:w="4860"/>
        <w:gridCol w:w="2293"/>
      </w:tblGrid>
      <w:tr w:rsidR="008044CB" w:rsidRPr="00BE3453" w:rsidTr="0083504C">
        <w:trPr>
          <w:cantSplit/>
          <w:trHeight w:hRule="exact" w:val="802"/>
        </w:trPr>
        <w:tc>
          <w:tcPr>
            <w:tcW w:w="23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8044CB" w:rsidRPr="00BE3453" w:rsidRDefault="008044CB" w:rsidP="0083504C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BE3453">
              <w:rPr>
                <w:rFonts w:eastAsia="標楷體" w:hAnsi="標楷體"/>
                <w:b/>
                <w:bCs/>
                <w:sz w:val="28"/>
                <w:szCs w:val="28"/>
              </w:rPr>
              <w:t>教育目標</w:t>
            </w:r>
          </w:p>
          <w:p w:rsidR="00CA13AB" w:rsidRPr="00BE3453" w:rsidRDefault="00CA13AB" w:rsidP="0083504C">
            <w:pPr>
              <w:jc w:val="center"/>
              <w:rPr>
                <w:rFonts w:eastAsia="標楷體"/>
                <w:b/>
                <w:bCs/>
              </w:rPr>
            </w:pPr>
            <w:r w:rsidRPr="00BE3453">
              <w:rPr>
                <w:rFonts w:eastAsia="標楷體"/>
                <w:bCs/>
                <w:sz w:val="20"/>
                <w:szCs w:val="20"/>
              </w:rPr>
              <w:t>(96</w:t>
            </w:r>
            <w:r w:rsidRPr="00BE3453">
              <w:rPr>
                <w:rFonts w:eastAsia="標楷體" w:hAnsi="標楷體"/>
                <w:bCs/>
                <w:sz w:val="20"/>
                <w:szCs w:val="20"/>
              </w:rPr>
              <w:t>年系所評鑑</w:t>
            </w:r>
            <w:r w:rsidRPr="00BE3453">
              <w:rPr>
                <w:rFonts w:eastAsia="標楷體"/>
                <w:bCs/>
                <w:sz w:val="20"/>
                <w:szCs w:val="20"/>
              </w:rPr>
              <w:t>-p.10)</w:t>
            </w:r>
          </w:p>
        </w:tc>
        <w:tc>
          <w:tcPr>
            <w:tcW w:w="90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44CB" w:rsidRPr="00BE3453" w:rsidRDefault="008044CB" w:rsidP="0083504C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BE3453">
              <w:rPr>
                <w:rFonts w:eastAsia="標楷體" w:hAnsi="標楷體"/>
                <w:b/>
                <w:bCs/>
                <w:sz w:val="32"/>
                <w:szCs w:val="32"/>
              </w:rPr>
              <w:t>編號</w:t>
            </w:r>
          </w:p>
        </w:tc>
        <w:tc>
          <w:tcPr>
            <w:tcW w:w="7153" w:type="dxa"/>
            <w:gridSpan w:val="2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044CB" w:rsidRPr="00BE3453" w:rsidRDefault="008044CB" w:rsidP="0083504C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BE3453">
              <w:rPr>
                <w:rFonts w:eastAsia="標楷體" w:hAnsi="標楷體"/>
                <w:b/>
                <w:bCs/>
                <w:sz w:val="32"/>
                <w:szCs w:val="32"/>
              </w:rPr>
              <w:t>項</w:t>
            </w:r>
            <w:r w:rsidR="00EB700B" w:rsidRPr="00BE3453">
              <w:rPr>
                <w:rFonts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Pr="00BE3453">
              <w:rPr>
                <w:rFonts w:eastAsia="標楷體" w:hAnsi="標楷體"/>
                <w:b/>
                <w:bCs/>
                <w:sz w:val="32"/>
                <w:szCs w:val="32"/>
              </w:rPr>
              <w:t>目</w:t>
            </w:r>
            <w:r w:rsidR="00EB700B" w:rsidRPr="00BE3453">
              <w:rPr>
                <w:rFonts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Pr="00BE3453">
              <w:rPr>
                <w:rFonts w:eastAsia="標楷體" w:hAnsi="標楷體"/>
                <w:b/>
                <w:bCs/>
                <w:sz w:val="32"/>
                <w:szCs w:val="32"/>
              </w:rPr>
              <w:t>內</w:t>
            </w:r>
            <w:r w:rsidR="00EB700B" w:rsidRPr="00BE3453">
              <w:rPr>
                <w:rFonts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Pr="00BE3453">
              <w:rPr>
                <w:rFonts w:eastAsia="標楷體" w:hAnsi="標楷體"/>
                <w:b/>
                <w:bCs/>
                <w:sz w:val="32"/>
                <w:szCs w:val="32"/>
              </w:rPr>
              <w:t>容</w:t>
            </w:r>
          </w:p>
        </w:tc>
      </w:tr>
      <w:tr w:rsidR="00685BCE" w:rsidRPr="00BE3453" w:rsidTr="0083504C">
        <w:trPr>
          <w:cantSplit/>
          <w:trHeight w:hRule="exact" w:val="1363"/>
        </w:trPr>
        <w:tc>
          <w:tcPr>
            <w:tcW w:w="2392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685BCE" w:rsidRPr="00BE3453" w:rsidRDefault="00685BCE" w:rsidP="0083504C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85BCE" w:rsidRPr="00BE3453" w:rsidRDefault="00685BCE" w:rsidP="0083504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E3453">
              <w:rPr>
                <w:rFonts w:eastAsia="標楷體"/>
                <w:sz w:val="32"/>
                <w:szCs w:val="32"/>
              </w:rPr>
              <w:t>A</w:t>
            </w:r>
          </w:p>
        </w:tc>
        <w:tc>
          <w:tcPr>
            <w:tcW w:w="7153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685BCE" w:rsidRPr="00BE3453" w:rsidRDefault="00C96F4C" w:rsidP="0083504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3453">
              <w:rPr>
                <w:rFonts w:ascii="標楷體" w:eastAsia="標楷體" w:hAnsi="標楷體" w:hint="eastAsia"/>
                <w:bCs/>
                <w:sz w:val="32"/>
                <w:szCs w:val="32"/>
              </w:rPr>
              <w:t>培育具農業經濟之專業知識，兼備行銷、創新能力及國際觀之應用人才。</w:t>
            </w:r>
          </w:p>
        </w:tc>
      </w:tr>
      <w:tr w:rsidR="00685BCE" w:rsidRPr="00BE3453" w:rsidTr="0083504C">
        <w:trPr>
          <w:cantSplit/>
          <w:trHeight w:hRule="exact" w:val="904"/>
        </w:trPr>
        <w:tc>
          <w:tcPr>
            <w:tcW w:w="23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685BCE" w:rsidRPr="00BE3453" w:rsidRDefault="00685BCE" w:rsidP="0083504C">
            <w:pPr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BE3453">
              <w:rPr>
                <w:rFonts w:eastAsia="標楷體" w:hAnsi="標楷體"/>
                <w:b/>
                <w:bCs/>
                <w:sz w:val="28"/>
                <w:szCs w:val="28"/>
              </w:rPr>
              <w:t>學生核心能力</w:t>
            </w:r>
          </w:p>
          <w:p w:rsidR="00685BCE" w:rsidRPr="00BE3453" w:rsidRDefault="00685BCE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  <w:sz w:val="20"/>
              </w:rPr>
              <w:t>※可附上【學生核心能力與課程規劃關聯圖】</w:t>
            </w:r>
          </w:p>
        </w:tc>
        <w:tc>
          <w:tcPr>
            <w:tcW w:w="90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5BCE" w:rsidRPr="00BE3453" w:rsidRDefault="00685BCE" w:rsidP="0083504C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BE3453">
              <w:rPr>
                <w:rFonts w:eastAsia="標楷體" w:hAnsi="標楷體"/>
                <w:b/>
                <w:bCs/>
                <w:sz w:val="32"/>
                <w:szCs w:val="32"/>
              </w:rPr>
              <w:t>編號</w:t>
            </w:r>
          </w:p>
        </w:tc>
        <w:tc>
          <w:tcPr>
            <w:tcW w:w="4860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5BCE" w:rsidRPr="00BE3453" w:rsidRDefault="00685BCE" w:rsidP="0083504C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BE3453">
              <w:rPr>
                <w:rFonts w:eastAsia="標楷體" w:hAnsi="標楷體"/>
                <w:b/>
                <w:bCs/>
                <w:sz w:val="32"/>
                <w:szCs w:val="32"/>
              </w:rPr>
              <w:t>項</w:t>
            </w:r>
            <w:r w:rsidR="00EB700B" w:rsidRPr="00BE3453">
              <w:rPr>
                <w:rFonts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Pr="00BE3453">
              <w:rPr>
                <w:rFonts w:eastAsia="標楷體" w:hAnsi="標楷體"/>
                <w:b/>
                <w:bCs/>
                <w:sz w:val="32"/>
                <w:szCs w:val="32"/>
              </w:rPr>
              <w:t>目</w:t>
            </w:r>
            <w:r w:rsidR="00EB700B" w:rsidRPr="00BE3453">
              <w:rPr>
                <w:rFonts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Pr="00BE3453">
              <w:rPr>
                <w:rFonts w:eastAsia="標楷體" w:hAnsi="標楷體"/>
                <w:b/>
                <w:bCs/>
                <w:sz w:val="32"/>
                <w:szCs w:val="32"/>
              </w:rPr>
              <w:t>內</w:t>
            </w:r>
            <w:r w:rsidR="00EB700B" w:rsidRPr="00BE3453">
              <w:rPr>
                <w:rFonts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Pr="00BE3453">
              <w:rPr>
                <w:rFonts w:eastAsia="標楷體" w:hAnsi="標楷體"/>
                <w:b/>
                <w:bCs/>
                <w:sz w:val="32"/>
                <w:szCs w:val="32"/>
              </w:rPr>
              <w:t>容</w:t>
            </w:r>
          </w:p>
        </w:tc>
        <w:tc>
          <w:tcPr>
            <w:tcW w:w="2293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EB700B" w:rsidRPr="00BE3453" w:rsidRDefault="00685BCE" w:rsidP="0083504C">
            <w:pPr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BE3453">
              <w:rPr>
                <w:rFonts w:eastAsia="標楷體" w:hAnsi="標楷體"/>
                <w:b/>
                <w:bCs/>
                <w:sz w:val="28"/>
                <w:szCs w:val="28"/>
              </w:rPr>
              <w:t>對應之</w:t>
            </w:r>
          </w:p>
          <w:p w:rsidR="00685BCE" w:rsidRPr="00BE3453" w:rsidRDefault="00685BCE" w:rsidP="0083504C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BE3453">
              <w:rPr>
                <w:rFonts w:eastAsia="標楷體" w:hAnsi="標楷體"/>
                <w:b/>
                <w:bCs/>
                <w:sz w:val="28"/>
                <w:szCs w:val="28"/>
              </w:rPr>
              <w:t>教育目標編號</w:t>
            </w:r>
          </w:p>
        </w:tc>
      </w:tr>
      <w:tr w:rsidR="00685BCE" w:rsidRPr="00BE3453" w:rsidTr="0083504C">
        <w:trPr>
          <w:cantSplit/>
          <w:trHeight w:hRule="exact" w:val="567"/>
        </w:trPr>
        <w:tc>
          <w:tcPr>
            <w:tcW w:w="2392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685BCE" w:rsidRPr="00BE3453" w:rsidRDefault="00685BCE" w:rsidP="0083504C">
            <w:pPr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CE" w:rsidRPr="00BE3453" w:rsidRDefault="00685BCE" w:rsidP="0083504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BE3453">
              <w:rPr>
                <w:rFonts w:eastAsia="標楷體"/>
                <w:sz w:val="32"/>
                <w:szCs w:val="32"/>
              </w:rPr>
              <w:t>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CE" w:rsidRPr="00BE3453" w:rsidRDefault="00C96F4C" w:rsidP="0083504C">
            <w:pPr>
              <w:widowControl/>
              <w:overflowPunct w:val="0"/>
              <w:autoSpaceDE w:val="0"/>
              <w:autoSpaceDN w:val="0"/>
              <w:textAlignment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E3453">
              <w:rPr>
                <w:rFonts w:ascii="標楷體" w:eastAsia="標楷體" w:hAnsi="標楷體" w:hint="eastAsia"/>
                <w:bCs/>
                <w:sz w:val="32"/>
                <w:szCs w:val="32"/>
              </w:rPr>
              <w:t>進階農業</w:t>
            </w:r>
            <w:r w:rsidRPr="00BE3453">
              <w:rPr>
                <w:rFonts w:ascii="標楷體" w:eastAsia="標楷體" w:hAnsi="標楷體"/>
                <w:bCs/>
                <w:sz w:val="32"/>
                <w:szCs w:val="32"/>
              </w:rPr>
              <w:t>經濟</w:t>
            </w:r>
            <w:r w:rsidRPr="00BE3453">
              <w:rPr>
                <w:rFonts w:ascii="標楷體" w:eastAsia="標楷體" w:hAnsi="標楷體" w:hint="eastAsia"/>
                <w:bCs/>
                <w:sz w:val="32"/>
                <w:szCs w:val="32"/>
              </w:rPr>
              <w:t>與行銷</w:t>
            </w:r>
            <w:r w:rsidRPr="00BE3453">
              <w:rPr>
                <w:rFonts w:ascii="標楷體" w:eastAsia="標楷體" w:hAnsi="標楷體"/>
                <w:bCs/>
                <w:sz w:val="32"/>
                <w:szCs w:val="32"/>
              </w:rPr>
              <w:t>專業知識</w:t>
            </w:r>
            <w:r w:rsidRPr="00BE3453">
              <w:rPr>
                <w:rFonts w:ascii="標楷體" w:eastAsia="標楷體" w:hAnsi="標楷體" w:hint="eastAsia"/>
                <w:bCs/>
                <w:sz w:val="32"/>
                <w:szCs w:val="32"/>
              </w:rPr>
              <w:t>能力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85BCE" w:rsidRPr="00BE3453" w:rsidRDefault="00685BCE" w:rsidP="0083504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BE3453">
              <w:rPr>
                <w:rFonts w:eastAsia="標楷體" w:hint="eastAsia"/>
                <w:sz w:val="32"/>
                <w:szCs w:val="32"/>
              </w:rPr>
              <w:t>A</w:t>
            </w:r>
          </w:p>
        </w:tc>
      </w:tr>
      <w:tr w:rsidR="00685BCE" w:rsidRPr="00BE3453" w:rsidTr="0083504C">
        <w:trPr>
          <w:cantSplit/>
          <w:trHeight w:hRule="exact" w:val="567"/>
        </w:trPr>
        <w:tc>
          <w:tcPr>
            <w:tcW w:w="2392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685BCE" w:rsidRPr="00BE3453" w:rsidRDefault="00685BCE" w:rsidP="0083504C">
            <w:pPr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CE" w:rsidRPr="00BE3453" w:rsidRDefault="00685BCE" w:rsidP="0083504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BE3453">
              <w:rPr>
                <w:rFonts w:eastAsia="標楷體"/>
                <w:sz w:val="32"/>
                <w:szCs w:val="32"/>
              </w:rPr>
              <w:t>B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CE" w:rsidRPr="00BE3453" w:rsidRDefault="00C96F4C" w:rsidP="0083504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3453">
              <w:rPr>
                <w:rFonts w:ascii="標楷體" w:eastAsia="標楷體" w:hAnsi="標楷體" w:hint="eastAsia"/>
                <w:bCs/>
                <w:sz w:val="32"/>
                <w:szCs w:val="32"/>
              </w:rPr>
              <w:t>進階農業經濟與行銷知識</w:t>
            </w:r>
            <w:r w:rsidRPr="00BE3453">
              <w:rPr>
                <w:rFonts w:ascii="標楷體" w:eastAsia="標楷體" w:hAnsi="標楷體"/>
                <w:bCs/>
                <w:sz w:val="32"/>
                <w:szCs w:val="32"/>
              </w:rPr>
              <w:t>應用能力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85BCE" w:rsidRPr="00BE3453" w:rsidRDefault="00685BCE" w:rsidP="0083504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BE3453">
              <w:rPr>
                <w:rFonts w:eastAsia="標楷體" w:hint="eastAsia"/>
                <w:sz w:val="32"/>
                <w:szCs w:val="32"/>
              </w:rPr>
              <w:t>A</w:t>
            </w:r>
          </w:p>
        </w:tc>
      </w:tr>
      <w:tr w:rsidR="00685BCE" w:rsidRPr="00BE3453" w:rsidTr="0083504C">
        <w:trPr>
          <w:cantSplit/>
          <w:trHeight w:hRule="exact" w:val="567"/>
        </w:trPr>
        <w:tc>
          <w:tcPr>
            <w:tcW w:w="2392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685BCE" w:rsidRPr="00BE3453" w:rsidRDefault="00685BCE" w:rsidP="0083504C">
            <w:pPr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CE" w:rsidRPr="00BE3453" w:rsidRDefault="00685BCE" w:rsidP="0083504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BE3453">
              <w:rPr>
                <w:rFonts w:eastAsia="標楷體"/>
                <w:sz w:val="32"/>
                <w:szCs w:val="32"/>
              </w:rPr>
              <w:t>C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CE" w:rsidRPr="00BE3453" w:rsidRDefault="00C96F4C" w:rsidP="0083504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3453">
              <w:rPr>
                <w:rFonts w:ascii="標楷體" w:eastAsia="標楷體" w:hAnsi="標楷體"/>
                <w:bCs/>
                <w:sz w:val="32"/>
                <w:szCs w:val="32"/>
              </w:rPr>
              <w:t>溝通</w:t>
            </w:r>
            <w:r w:rsidRPr="00BE3453">
              <w:rPr>
                <w:rFonts w:ascii="標楷體" w:eastAsia="標楷體" w:hAnsi="標楷體" w:hint="eastAsia"/>
                <w:bCs/>
                <w:sz w:val="32"/>
                <w:szCs w:val="32"/>
              </w:rPr>
              <w:t>協調</w:t>
            </w:r>
            <w:r w:rsidRPr="00BE3453">
              <w:rPr>
                <w:rFonts w:ascii="標楷體" w:eastAsia="標楷體" w:hAnsi="標楷體"/>
                <w:bCs/>
                <w:sz w:val="32"/>
                <w:szCs w:val="32"/>
              </w:rPr>
              <w:t>與團隊合作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85BCE" w:rsidRPr="00BE3453" w:rsidRDefault="00685BCE" w:rsidP="0083504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BE3453">
              <w:rPr>
                <w:rFonts w:eastAsia="標楷體" w:hint="eastAsia"/>
                <w:sz w:val="32"/>
                <w:szCs w:val="32"/>
              </w:rPr>
              <w:t>A</w:t>
            </w:r>
          </w:p>
        </w:tc>
      </w:tr>
      <w:tr w:rsidR="00685BCE" w:rsidRPr="00BE3453" w:rsidTr="0083504C">
        <w:trPr>
          <w:cantSplit/>
          <w:trHeight w:hRule="exact" w:val="567"/>
        </w:trPr>
        <w:tc>
          <w:tcPr>
            <w:tcW w:w="2392" w:type="dxa"/>
            <w:vMerge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685BCE" w:rsidRPr="00BE3453" w:rsidRDefault="00685BCE" w:rsidP="0083504C">
            <w:pPr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85BCE" w:rsidRPr="00BE3453" w:rsidRDefault="00685BCE" w:rsidP="0083504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BE3453">
              <w:rPr>
                <w:rFonts w:eastAsia="標楷體"/>
                <w:sz w:val="32"/>
                <w:szCs w:val="32"/>
              </w:rPr>
              <w:t>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85BCE" w:rsidRPr="00BE3453" w:rsidRDefault="00C96F4C" w:rsidP="0083504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3453">
              <w:rPr>
                <w:rFonts w:ascii="標楷體" w:eastAsia="標楷體" w:hAnsi="標楷體" w:hint="eastAsia"/>
                <w:bCs/>
                <w:sz w:val="32"/>
                <w:szCs w:val="32"/>
              </w:rPr>
              <w:t>自主學習與創意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85BCE" w:rsidRPr="00BE3453" w:rsidRDefault="00685BCE" w:rsidP="0083504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BE3453">
              <w:rPr>
                <w:rFonts w:eastAsia="標楷體" w:hint="eastAsia"/>
                <w:sz w:val="32"/>
                <w:szCs w:val="32"/>
              </w:rPr>
              <w:t>A</w:t>
            </w:r>
          </w:p>
        </w:tc>
      </w:tr>
    </w:tbl>
    <w:p w:rsidR="009F0ACA" w:rsidRPr="00BE3453" w:rsidRDefault="001C7E7C" w:rsidP="008044CB">
      <w:pPr>
        <w:rPr>
          <w:rFonts w:eastAsia="標楷體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2341245</wp:posOffset>
                </wp:positionV>
                <wp:extent cx="5374005" cy="1191260"/>
                <wp:effectExtent l="7620" t="9525" r="9525" b="889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005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D0" w:rsidRPr="0087778F" w:rsidRDefault="00FE59D0" w:rsidP="006825FA">
                            <w:pPr>
                              <w:rPr>
                                <w:rFonts w:eastAsia="標楷體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7778F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※附註：規劃要點填表說明：（１到４各欄位請填正確代表字母）</w:t>
                            </w:r>
                          </w:p>
                          <w:p w:rsidR="00FE59D0" w:rsidRPr="0087778F" w:rsidRDefault="00FE59D0" w:rsidP="006825FA">
                            <w:pPr>
                              <w:rPr>
                                <w:rFonts w:eastAsia="標楷體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7778F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1</w:t>
                            </w:r>
                            <w:r w:rsidRPr="0087778F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：</w:t>
                            </w:r>
                            <w:r w:rsidRPr="0087778F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U-</w:t>
                            </w:r>
                            <w:r w:rsidRPr="0087778F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學士課程、</w:t>
                            </w:r>
                            <w:r w:rsidRPr="0087778F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M-</w:t>
                            </w:r>
                            <w:r w:rsidRPr="0087778F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碩士課程、</w:t>
                            </w:r>
                            <w:r w:rsidRPr="0087778F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D-</w:t>
                            </w:r>
                            <w:r w:rsidRPr="0087778F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博士課程。</w:t>
                            </w:r>
                          </w:p>
                          <w:p w:rsidR="00FE59D0" w:rsidRPr="0087778F" w:rsidRDefault="00FE59D0" w:rsidP="006825FA">
                            <w:pPr>
                              <w:rPr>
                                <w:rFonts w:eastAsia="標楷體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7778F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2</w:t>
                            </w:r>
                            <w:r w:rsidRPr="0087778F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：</w:t>
                            </w:r>
                            <w:r w:rsidRPr="0087778F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A-</w:t>
                            </w:r>
                            <w:r w:rsidRPr="0087778F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正課、</w:t>
                            </w:r>
                            <w:r w:rsidRPr="0087778F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B-</w:t>
                            </w:r>
                            <w:r w:rsidRPr="0087778F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實習課、</w:t>
                            </w:r>
                            <w:r w:rsidRPr="0087778F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C-</w:t>
                            </w:r>
                            <w:r w:rsidRPr="0087778F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台下指導之科目如學生講述或邀請演講之專題討論、專題研究……等。</w:t>
                            </w:r>
                          </w:p>
                          <w:p w:rsidR="00FE59D0" w:rsidRPr="0087778F" w:rsidRDefault="00FE59D0" w:rsidP="006825FA">
                            <w:pPr>
                              <w:rPr>
                                <w:rFonts w:eastAsia="標楷體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7778F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3</w:t>
                            </w:r>
                            <w:r w:rsidRPr="0087778F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：Ｓ</w:t>
                            </w:r>
                            <w:r w:rsidRPr="0087778F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-</w:t>
                            </w:r>
                            <w:r w:rsidRPr="0087778F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學期課、Ｙ</w:t>
                            </w:r>
                            <w:r w:rsidRPr="0087778F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-</w:t>
                            </w:r>
                            <w:r w:rsidRPr="0087778F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學年課。</w:t>
                            </w:r>
                          </w:p>
                          <w:p w:rsidR="00FE59D0" w:rsidRDefault="00FE59D0" w:rsidP="006825FA">
                            <w:r w:rsidRPr="0087778F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4</w:t>
                            </w:r>
                            <w:r w:rsidRPr="0087778F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：科目（全期或全年）總學分數（請填阿拉伯數字）。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.7pt;margin-top:184.35pt;width:423.15pt;height:93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" strokecolor="white [3212]">
                <v:textbox style="mso-fit-shape-to-text:t">
                  <w:txbxContent>
                    <w:p w:rsidR="00FE59D0" w:rsidRPr="0087778F" w:rsidRDefault="00FE59D0" w:rsidP="006825FA">
                      <w:pPr>
                        <w:rPr>
                          <w:rFonts w:eastAsia="標楷體"/>
                          <w:color w:val="000000" w:themeColor="text1"/>
                          <w:sz w:val="22"/>
                          <w:szCs w:val="22"/>
                        </w:rPr>
                      </w:pPr>
                      <w:r w:rsidRPr="0087778F">
                        <w:rPr>
                          <w:rFonts w:eastAsia="標楷體" w:hint="eastAsia"/>
                          <w:color w:val="000000" w:themeColor="text1"/>
                          <w:sz w:val="22"/>
                          <w:szCs w:val="22"/>
                        </w:rPr>
                        <w:t>※附註：規劃要點填表說明：（１到４各欄位請填正確代表字母）</w:t>
                      </w:r>
                    </w:p>
                    <w:p w:rsidR="00FE59D0" w:rsidRPr="0087778F" w:rsidRDefault="00FE59D0" w:rsidP="006825FA">
                      <w:pPr>
                        <w:rPr>
                          <w:rFonts w:eastAsia="標楷體"/>
                          <w:color w:val="000000" w:themeColor="text1"/>
                          <w:sz w:val="22"/>
                          <w:szCs w:val="22"/>
                        </w:rPr>
                      </w:pPr>
                      <w:r w:rsidRPr="0087778F">
                        <w:rPr>
                          <w:rFonts w:eastAsia="標楷體" w:hint="eastAsia"/>
                          <w:color w:val="000000" w:themeColor="text1"/>
                          <w:sz w:val="22"/>
                          <w:szCs w:val="22"/>
                        </w:rPr>
                        <w:t xml:space="preserve">        1</w:t>
                      </w:r>
                      <w:r w:rsidRPr="0087778F">
                        <w:rPr>
                          <w:rFonts w:eastAsia="標楷體" w:hint="eastAsia"/>
                          <w:color w:val="000000" w:themeColor="text1"/>
                          <w:sz w:val="22"/>
                          <w:szCs w:val="22"/>
                        </w:rPr>
                        <w:t>：</w:t>
                      </w:r>
                      <w:r w:rsidRPr="0087778F">
                        <w:rPr>
                          <w:rFonts w:eastAsia="標楷體" w:hint="eastAsia"/>
                          <w:color w:val="000000" w:themeColor="text1"/>
                          <w:sz w:val="22"/>
                          <w:szCs w:val="22"/>
                        </w:rPr>
                        <w:t>U-</w:t>
                      </w:r>
                      <w:r w:rsidRPr="0087778F">
                        <w:rPr>
                          <w:rFonts w:eastAsia="標楷體" w:hint="eastAsia"/>
                          <w:color w:val="000000" w:themeColor="text1"/>
                          <w:sz w:val="22"/>
                          <w:szCs w:val="22"/>
                        </w:rPr>
                        <w:t>學士課程、</w:t>
                      </w:r>
                      <w:r w:rsidRPr="0087778F">
                        <w:rPr>
                          <w:rFonts w:eastAsia="標楷體" w:hint="eastAsia"/>
                          <w:color w:val="000000" w:themeColor="text1"/>
                          <w:sz w:val="22"/>
                          <w:szCs w:val="22"/>
                        </w:rPr>
                        <w:t>M-</w:t>
                      </w:r>
                      <w:r w:rsidRPr="0087778F">
                        <w:rPr>
                          <w:rFonts w:eastAsia="標楷體" w:hint="eastAsia"/>
                          <w:color w:val="000000" w:themeColor="text1"/>
                          <w:sz w:val="22"/>
                          <w:szCs w:val="22"/>
                        </w:rPr>
                        <w:t>碩士課程、</w:t>
                      </w:r>
                      <w:r w:rsidRPr="0087778F">
                        <w:rPr>
                          <w:rFonts w:eastAsia="標楷體" w:hint="eastAsia"/>
                          <w:color w:val="000000" w:themeColor="text1"/>
                          <w:sz w:val="22"/>
                          <w:szCs w:val="22"/>
                        </w:rPr>
                        <w:t>D-</w:t>
                      </w:r>
                      <w:r w:rsidRPr="0087778F">
                        <w:rPr>
                          <w:rFonts w:eastAsia="標楷體" w:hint="eastAsia"/>
                          <w:color w:val="000000" w:themeColor="text1"/>
                          <w:sz w:val="22"/>
                          <w:szCs w:val="22"/>
                        </w:rPr>
                        <w:t>博士課程。</w:t>
                      </w:r>
                    </w:p>
                    <w:p w:rsidR="00FE59D0" w:rsidRPr="0087778F" w:rsidRDefault="00FE59D0" w:rsidP="006825FA">
                      <w:pPr>
                        <w:rPr>
                          <w:rFonts w:eastAsia="標楷體"/>
                          <w:color w:val="000000" w:themeColor="text1"/>
                          <w:sz w:val="22"/>
                          <w:szCs w:val="22"/>
                        </w:rPr>
                      </w:pPr>
                      <w:r w:rsidRPr="0087778F">
                        <w:rPr>
                          <w:rFonts w:eastAsia="標楷體" w:hint="eastAsia"/>
                          <w:color w:val="000000" w:themeColor="text1"/>
                          <w:sz w:val="22"/>
                          <w:szCs w:val="22"/>
                        </w:rPr>
                        <w:t xml:space="preserve">        2</w:t>
                      </w:r>
                      <w:r w:rsidRPr="0087778F">
                        <w:rPr>
                          <w:rFonts w:eastAsia="標楷體" w:hint="eastAsia"/>
                          <w:color w:val="000000" w:themeColor="text1"/>
                          <w:sz w:val="22"/>
                          <w:szCs w:val="22"/>
                        </w:rPr>
                        <w:t>：</w:t>
                      </w:r>
                      <w:r w:rsidRPr="0087778F">
                        <w:rPr>
                          <w:rFonts w:eastAsia="標楷體" w:hint="eastAsia"/>
                          <w:color w:val="000000" w:themeColor="text1"/>
                          <w:sz w:val="22"/>
                          <w:szCs w:val="22"/>
                        </w:rPr>
                        <w:t>A-</w:t>
                      </w:r>
                      <w:r w:rsidRPr="0087778F">
                        <w:rPr>
                          <w:rFonts w:eastAsia="標楷體" w:hint="eastAsia"/>
                          <w:color w:val="000000" w:themeColor="text1"/>
                          <w:sz w:val="22"/>
                          <w:szCs w:val="22"/>
                        </w:rPr>
                        <w:t>正課、</w:t>
                      </w:r>
                      <w:r w:rsidRPr="0087778F">
                        <w:rPr>
                          <w:rFonts w:eastAsia="標楷體" w:hint="eastAsia"/>
                          <w:color w:val="000000" w:themeColor="text1"/>
                          <w:sz w:val="22"/>
                          <w:szCs w:val="22"/>
                        </w:rPr>
                        <w:t>B-</w:t>
                      </w:r>
                      <w:r w:rsidRPr="0087778F">
                        <w:rPr>
                          <w:rFonts w:eastAsia="標楷體" w:hint="eastAsia"/>
                          <w:color w:val="000000" w:themeColor="text1"/>
                          <w:sz w:val="22"/>
                          <w:szCs w:val="22"/>
                        </w:rPr>
                        <w:t>實習課、</w:t>
                      </w:r>
                      <w:r w:rsidRPr="0087778F">
                        <w:rPr>
                          <w:rFonts w:eastAsia="標楷體" w:hint="eastAsia"/>
                          <w:color w:val="000000" w:themeColor="text1"/>
                          <w:sz w:val="22"/>
                          <w:szCs w:val="22"/>
                        </w:rPr>
                        <w:t>C-</w:t>
                      </w:r>
                      <w:r w:rsidRPr="0087778F">
                        <w:rPr>
                          <w:rFonts w:eastAsia="標楷體" w:hint="eastAsia"/>
                          <w:color w:val="000000" w:themeColor="text1"/>
                          <w:sz w:val="22"/>
                          <w:szCs w:val="22"/>
                        </w:rPr>
                        <w:t>台下指導之科目如學生講述或邀請演講之專題討論、專題研究……等。</w:t>
                      </w:r>
                    </w:p>
                    <w:p w:rsidR="00FE59D0" w:rsidRPr="0087778F" w:rsidRDefault="00FE59D0" w:rsidP="006825FA">
                      <w:pPr>
                        <w:rPr>
                          <w:rFonts w:eastAsia="標楷體"/>
                          <w:color w:val="000000" w:themeColor="text1"/>
                          <w:sz w:val="22"/>
                          <w:szCs w:val="22"/>
                        </w:rPr>
                      </w:pPr>
                      <w:r w:rsidRPr="0087778F">
                        <w:rPr>
                          <w:rFonts w:eastAsia="標楷體" w:hint="eastAsia"/>
                          <w:color w:val="000000" w:themeColor="text1"/>
                          <w:sz w:val="22"/>
                          <w:szCs w:val="22"/>
                        </w:rPr>
                        <w:t xml:space="preserve">        3</w:t>
                      </w:r>
                      <w:r w:rsidRPr="0087778F">
                        <w:rPr>
                          <w:rFonts w:eastAsia="標楷體" w:hint="eastAsia"/>
                          <w:color w:val="000000" w:themeColor="text1"/>
                          <w:sz w:val="22"/>
                          <w:szCs w:val="22"/>
                        </w:rPr>
                        <w:t>：Ｓ</w:t>
                      </w:r>
                      <w:r w:rsidRPr="0087778F">
                        <w:rPr>
                          <w:rFonts w:eastAsia="標楷體" w:hint="eastAsia"/>
                          <w:color w:val="000000" w:themeColor="text1"/>
                          <w:sz w:val="22"/>
                          <w:szCs w:val="22"/>
                        </w:rPr>
                        <w:t>-</w:t>
                      </w:r>
                      <w:r w:rsidRPr="0087778F">
                        <w:rPr>
                          <w:rFonts w:eastAsia="標楷體" w:hint="eastAsia"/>
                          <w:color w:val="000000" w:themeColor="text1"/>
                          <w:sz w:val="22"/>
                          <w:szCs w:val="22"/>
                        </w:rPr>
                        <w:t>學期課、Ｙ</w:t>
                      </w:r>
                      <w:r w:rsidRPr="0087778F">
                        <w:rPr>
                          <w:rFonts w:eastAsia="標楷體" w:hint="eastAsia"/>
                          <w:color w:val="000000" w:themeColor="text1"/>
                          <w:sz w:val="22"/>
                          <w:szCs w:val="22"/>
                        </w:rPr>
                        <w:t>-</w:t>
                      </w:r>
                      <w:r w:rsidRPr="0087778F">
                        <w:rPr>
                          <w:rFonts w:eastAsia="標楷體" w:hint="eastAsia"/>
                          <w:color w:val="000000" w:themeColor="text1"/>
                          <w:sz w:val="22"/>
                          <w:szCs w:val="22"/>
                        </w:rPr>
                        <w:t>學年課。</w:t>
                      </w:r>
                    </w:p>
                    <w:p w:rsidR="00FE59D0" w:rsidRDefault="00FE59D0" w:rsidP="006825FA">
                      <w:r w:rsidRPr="0087778F">
                        <w:rPr>
                          <w:rFonts w:eastAsia="標楷體" w:hint="eastAsia"/>
                          <w:color w:val="000000" w:themeColor="text1"/>
                          <w:sz w:val="22"/>
                          <w:szCs w:val="22"/>
                        </w:rPr>
                        <w:t xml:space="preserve">        4</w:t>
                      </w:r>
                      <w:r w:rsidRPr="0087778F">
                        <w:rPr>
                          <w:rFonts w:eastAsia="標楷體" w:hint="eastAsia"/>
                          <w:color w:val="000000" w:themeColor="text1"/>
                          <w:sz w:val="22"/>
                          <w:szCs w:val="22"/>
                        </w:rPr>
                        <w:t>：科目（全期或全年）總學分數（請填阿拉伯數字）。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2861" w:rsidRPr="00BE3453">
        <w:rPr>
          <w:rFonts w:eastAsia="標楷體"/>
          <w:sz w:val="22"/>
          <w:szCs w:val="22"/>
        </w:rPr>
        <w:br w:type="page"/>
      </w:r>
      <w:r w:rsidR="006825FA">
        <w:rPr>
          <w:rFonts w:eastAsia="標楷體" w:hint="eastAsia"/>
          <w:sz w:val="22"/>
          <w:szCs w:val="22"/>
        </w:rPr>
        <w:lastRenderedPageBreak/>
        <w:t xml:space="preserve">   </w:t>
      </w:r>
    </w:p>
    <w:p w:rsidR="004641C4" w:rsidRPr="00BE3453" w:rsidRDefault="008044CB" w:rsidP="004641C4">
      <w:pPr>
        <w:jc w:val="center"/>
        <w:rPr>
          <w:rFonts w:eastAsia="標楷體" w:hAnsi="標楷體"/>
          <w:b/>
          <w:bCs/>
          <w:sz w:val="28"/>
          <w:shd w:val="pct15" w:color="auto" w:fill="FFFFFF"/>
        </w:rPr>
      </w:pPr>
      <w:r w:rsidRPr="00BE3453">
        <w:rPr>
          <w:rFonts w:eastAsia="標楷體" w:hAnsi="標楷體"/>
          <w:b/>
          <w:bCs/>
          <w:sz w:val="28"/>
          <w:shd w:val="pct15" w:color="auto" w:fill="FFFFFF"/>
        </w:rPr>
        <w:t>課程規劃表</w:t>
      </w:r>
    </w:p>
    <w:tbl>
      <w:tblPr>
        <w:tblpPr w:leftFromText="180" w:rightFromText="180" w:vertAnchor="page" w:horzAnchor="margin" w:tblpY="2251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4181"/>
        <w:gridCol w:w="466"/>
        <w:gridCol w:w="463"/>
        <w:gridCol w:w="463"/>
        <w:gridCol w:w="459"/>
        <w:gridCol w:w="1649"/>
        <w:gridCol w:w="1132"/>
        <w:gridCol w:w="1065"/>
        <w:gridCol w:w="709"/>
      </w:tblGrid>
      <w:tr w:rsidR="004641C4" w:rsidRPr="00BE3453" w:rsidTr="0083504C">
        <w:trPr>
          <w:trHeight w:val="40"/>
          <w:tblHeader/>
        </w:trPr>
        <w:tc>
          <w:tcPr>
            <w:tcW w:w="418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641C4" w:rsidRPr="00BE3453" w:rsidRDefault="004641C4" w:rsidP="0083504C">
            <w:pPr>
              <w:jc w:val="center"/>
              <w:rPr>
                <w:rFonts w:eastAsia="標楷體"/>
                <w:b/>
                <w:bCs/>
              </w:rPr>
            </w:pPr>
            <w:r w:rsidRPr="00BE3453">
              <w:rPr>
                <w:rFonts w:eastAsia="標楷體" w:hAnsi="標楷體"/>
                <w:b/>
                <w:bCs/>
              </w:rPr>
              <w:t>課程名稱</w:t>
            </w:r>
          </w:p>
        </w:tc>
        <w:tc>
          <w:tcPr>
            <w:tcW w:w="1851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C4" w:rsidRPr="00BE3453" w:rsidRDefault="004641C4" w:rsidP="0083504C">
            <w:pPr>
              <w:jc w:val="center"/>
              <w:rPr>
                <w:rFonts w:eastAsia="標楷體"/>
                <w:b/>
                <w:bCs/>
              </w:rPr>
            </w:pPr>
            <w:r w:rsidRPr="00BE3453">
              <w:rPr>
                <w:rFonts w:eastAsia="標楷體" w:hAnsi="標楷體"/>
                <w:b/>
                <w:bCs/>
              </w:rPr>
              <w:t>規劃要點</w:t>
            </w:r>
            <w:r w:rsidRPr="00BE3453">
              <w:rPr>
                <w:rFonts w:eastAsia="標楷體"/>
                <w:b/>
                <w:bCs/>
              </w:rPr>
              <w:t>(</w:t>
            </w:r>
            <w:r w:rsidRPr="00BE3453">
              <w:rPr>
                <w:rFonts w:eastAsia="標楷體" w:hAnsi="標楷體"/>
                <w:b/>
                <w:bCs/>
              </w:rPr>
              <w:t>附註</w:t>
            </w:r>
            <w:r w:rsidRPr="00BE3453">
              <w:rPr>
                <w:rFonts w:eastAsia="標楷體"/>
                <w:b/>
                <w:bCs/>
              </w:rPr>
              <w:t>)</w:t>
            </w:r>
          </w:p>
        </w:tc>
        <w:tc>
          <w:tcPr>
            <w:tcW w:w="164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1C4" w:rsidRPr="00BE3453" w:rsidRDefault="004641C4" w:rsidP="0083504C">
            <w:pPr>
              <w:jc w:val="center"/>
              <w:rPr>
                <w:rFonts w:eastAsia="標楷體"/>
                <w:b/>
                <w:bCs/>
              </w:rPr>
            </w:pPr>
            <w:r w:rsidRPr="00BE3453">
              <w:rPr>
                <w:rFonts w:eastAsia="標楷體" w:hAnsi="標楷體"/>
                <w:b/>
                <w:bCs/>
              </w:rPr>
              <w:t>對應核心能力編號</w:t>
            </w:r>
          </w:p>
        </w:tc>
        <w:tc>
          <w:tcPr>
            <w:tcW w:w="113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1C4" w:rsidRPr="00BE3453" w:rsidRDefault="004641C4" w:rsidP="0083504C">
            <w:pPr>
              <w:jc w:val="center"/>
              <w:rPr>
                <w:rFonts w:eastAsia="標楷體"/>
                <w:b/>
              </w:rPr>
            </w:pPr>
            <w:r w:rsidRPr="00BE3453">
              <w:rPr>
                <w:rFonts w:eastAsia="標楷體" w:hAnsi="標楷體"/>
                <w:b/>
              </w:rPr>
              <w:t>建議</w:t>
            </w:r>
          </w:p>
          <w:p w:rsidR="004641C4" w:rsidRPr="00BE3453" w:rsidRDefault="004641C4" w:rsidP="0083504C">
            <w:pPr>
              <w:jc w:val="center"/>
              <w:rPr>
                <w:rFonts w:eastAsia="標楷體"/>
                <w:b/>
                <w:bCs/>
              </w:rPr>
            </w:pPr>
            <w:r w:rsidRPr="00BE3453">
              <w:rPr>
                <w:rFonts w:eastAsia="標楷體" w:hAnsi="標楷體"/>
                <w:b/>
              </w:rPr>
              <w:t>修課年級</w:t>
            </w:r>
          </w:p>
        </w:tc>
        <w:tc>
          <w:tcPr>
            <w:tcW w:w="106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1C4" w:rsidRPr="00BE3453" w:rsidRDefault="004641C4" w:rsidP="0083504C">
            <w:pPr>
              <w:jc w:val="center"/>
              <w:rPr>
                <w:rFonts w:eastAsia="標楷體"/>
                <w:b/>
                <w:bCs/>
              </w:rPr>
            </w:pPr>
            <w:r w:rsidRPr="00BE3453">
              <w:rPr>
                <w:rFonts w:eastAsia="標楷體" w:hAnsi="標楷體"/>
                <w:b/>
                <w:bCs/>
              </w:rPr>
              <w:t>開課單位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4641C4" w:rsidRPr="00BE3453" w:rsidRDefault="004641C4" w:rsidP="0083504C">
            <w:pPr>
              <w:jc w:val="center"/>
              <w:rPr>
                <w:rFonts w:eastAsia="標楷體"/>
                <w:b/>
                <w:bCs/>
              </w:rPr>
            </w:pPr>
            <w:r w:rsidRPr="00BE3453">
              <w:rPr>
                <w:rFonts w:eastAsia="標楷體" w:hAnsi="標楷體"/>
                <w:b/>
                <w:bCs/>
              </w:rPr>
              <w:t>備註</w:t>
            </w:r>
          </w:p>
        </w:tc>
      </w:tr>
      <w:tr w:rsidR="004641C4" w:rsidRPr="00BE3453" w:rsidTr="0083504C">
        <w:trPr>
          <w:trHeight w:val="40"/>
          <w:tblHeader/>
        </w:trPr>
        <w:tc>
          <w:tcPr>
            <w:tcW w:w="418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641C4" w:rsidRPr="00BE3453" w:rsidRDefault="004641C4" w:rsidP="0083504C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C4" w:rsidRPr="00BE3453" w:rsidRDefault="004641C4" w:rsidP="0083504C">
            <w:pPr>
              <w:jc w:val="center"/>
              <w:rPr>
                <w:rFonts w:eastAsia="標楷體"/>
                <w:b/>
                <w:bCs/>
                <w:sz w:val="22"/>
              </w:rPr>
            </w:pPr>
            <w:r w:rsidRPr="00BE3453">
              <w:rPr>
                <w:rFonts w:eastAsia="標楷體"/>
                <w:b/>
                <w:bCs/>
                <w:sz w:val="22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C4" w:rsidRPr="00BE3453" w:rsidRDefault="004641C4" w:rsidP="0083504C">
            <w:pPr>
              <w:jc w:val="center"/>
              <w:rPr>
                <w:rFonts w:eastAsia="標楷體"/>
                <w:b/>
                <w:bCs/>
                <w:sz w:val="22"/>
              </w:rPr>
            </w:pPr>
            <w:r w:rsidRPr="00BE3453">
              <w:rPr>
                <w:rFonts w:eastAsia="標楷體"/>
                <w:b/>
                <w:bCs/>
                <w:sz w:val="22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C4" w:rsidRPr="00BE3453" w:rsidRDefault="004641C4" w:rsidP="0083504C">
            <w:pPr>
              <w:jc w:val="center"/>
              <w:rPr>
                <w:rFonts w:eastAsia="標楷體"/>
                <w:b/>
                <w:bCs/>
                <w:sz w:val="22"/>
              </w:rPr>
            </w:pPr>
            <w:r w:rsidRPr="00BE3453">
              <w:rPr>
                <w:rFonts w:eastAsia="標楷體"/>
                <w:b/>
                <w:bCs/>
                <w:sz w:val="22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C4" w:rsidRPr="00BE3453" w:rsidRDefault="004641C4" w:rsidP="0083504C">
            <w:pPr>
              <w:jc w:val="center"/>
              <w:rPr>
                <w:rFonts w:eastAsia="標楷體"/>
                <w:b/>
                <w:bCs/>
                <w:sz w:val="22"/>
              </w:rPr>
            </w:pPr>
            <w:r w:rsidRPr="00BE3453">
              <w:rPr>
                <w:rFonts w:eastAsia="標楷體"/>
                <w:b/>
                <w:bCs/>
                <w:sz w:val="22"/>
              </w:rPr>
              <w:t>4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C4" w:rsidRPr="00BE3453" w:rsidRDefault="004641C4" w:rsidP="0083504C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C4" w:rsidRPr="00BE3453" w:rsidRDefault="004641C4" w:rsidP="0083504C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C4" w:rsidRPr="00BE3453" w:rsidRDefault="004641C4" w:rsidP="0083504C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641C4" w:rsidRPr="00BE3453" w:rsidRDefault="004641C4" w:rsidP="0083504C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4641C4" w:rsidRPr="00BE3453" w:rsidTr="0083504C">
        <w:trPr>
          <w:trHeight w:val="40"/>
          <w:tblHeader/>
        </w:trPr>
        <w:tc>
          <w:tcPr>
            <w:tcW w:w="10587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4641C4" w:rsidRPr="00BE3453" w:rsidRDefault="004641C4" w:rsidP="0083504C">
            <w:pPr>
              <w:rPr>
                <w:rFonts w:eastAsia="標楷體"/>
                <w:b/>
                <w:bCs/>
              </w:rPr>
            </w:pPr>
            <w:r w:rsidRPr="00BE3453">
              <w:rPr>
                <w:rFonts w:eastAsia="標楷體" w:hAnsi="標楷體"/>
                <w:b/>
                <w:bCs/>
              </w:rPr>
              <w:t>必修課程</w:t>
            </w:r>
          </w:p>
        </w:tc>
      </w:tr>
      <w:tr w:rsidR="004641C4" w:rsidRPr="00BE3453" w:rsidTr="0083504C">
        <w:trPr>
          <w:trHeight w:val="40"/>
          <w:tblHeader/>
        </w:trPr>
        <w:tc>
          <w:tcPr>
            <w:tcW w:w="41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C4" w:rsidRPr="00BE3453" w:rsidRDefault="004641C4" w:rsidP="0083504C">
            <w:pPr>
              <w:tabs>
                <w:tab w:val="left" w:pos="2160"/>
              </w:tabs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BE3453">
              <w:rPr>
                <w:rFonts w:eastAsia="標楷體" w:hAnsi="標楷體"/>
              </w:rPr>
              <w:t>（中文）</w:t>
            </w:r>
            <w:r w:rsidRPr="00BE3453">
              <w:rPr>
                <w:rFonts w:eastAsia="標楷體" w:hAnsi="標楷體"/>
                <w:bCs/>
                <w:kern w:val="16"/>
              </w:rPr>
              <w:t>個體經濟理論</w:t>
            </w:r>
            <w:r w:rsidRPr="00BE3453">
              <w:rPr>
                <w:rFonts w:eastAsia="標楷體"/>
                <w:bCs/>
                <w:kern w:val="16"/>
              </w:rPr>
              <w:t>(</w:t>
            </w:r>
            <w:r w:rsidRPr="00BE3453">
              <w:rPr>
                <w:rFonts w:eastAsia="標楷體" w:hAnsi="標楷體"/>
                <w:bCs/>
                <w:kern w:val="16"/>
              </w:rPr>
              <w:t>一</w:t>
            </w:r>
            <w:r w:rsidRPr="00BE3453">
              <w:rPr>
                <w:rFonts w:eastAsia="標楷體"/>
                <w:bCs/>
                <w:kern w:val="16"/>
              </w:rPr>
              <w:t>)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1C4" w:rsidRPr="00BE3453" w:rsidRDefault="004641C4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M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1C4" w:rsidRPr="00BE3453" w:rsidRDefault="004641C4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A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1C4" w:rsidRPr="00BE3453" w:rsidRDefault="004641C4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S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1C4" w:rsidRPr="00BE3453" w:rsidRDefault="004641C4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3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1C4" w:rsidRPr="00BE3453" w:rsidRDefault="004641C4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A50%B30%</w:t>
            </w:r>
          </w:p>
          <w:p w:rsidR="004641C4" w:rsidRPr="00BE3453" w:rsidRDefault="004641C4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C10%D10%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1C4" w:rsidRPr="00BE3453" w:rsidRDefault="004641C4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BE3453">
              <w:rPr>
                <w:rFonts w:eastAsia="標楷體"/>
              </w:rPr>
              <w:t>1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1C4" w:rsidRPr="00BE3453" w:rsidRDefault="004641C4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BE3453">
              <w:rPr>
                <w:rFonts w:eastAsia="標楷體" w:hAnsi="標楷體"/>
              </w:rPr>
              <w:t>應經系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4641C4" w:rsidRPr="00BE3453" w:rsidRDefault="004641C4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  <w:sz w:val="20"/>
              </w:rPr>
              <w:t>上學期</w:t>
            </w:r>
          </w:p>
        </w:tc>
      </w:tr>
      <w:tr w:rsidR="004641C4" w:rsidRPr="00BE3453" w:rsidTr="0083504C">
        <w:trPr>
          <w:trHeight w:val="40"/>
          <w:tblHeader/>
        </w:trPr>
        <w:tc>
          <w:tcPr>
            <w:tcW w:w="41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C4" w:rsidRPr="0076286F" w:rsidRDefault="004641C4" w:rsidP="0083504C">
            <w:pPr>
              <w:widowControl/>
              <w:snapToGrid w:val="0"/>
              <w:spacing w:line="300" w:lineRule="exact"/>
              <w:jc w:val="both"/>
              <w:rPr>
                <w:rFonts w:eastAsia="標楷體" w:hAnsi="標楷體"/>
                <w:kern w:val="16"/>
              </w:rPr>
            </w:pPr>
            <w:r w:rsidRPr="0076286F">
              <w:rPr>
                <w:rFonts w:eastAsia="標楷體" w:hAnsi="標楷體"/>
                <w:kern w:val="16"/>
              </w:rPr>
              <w:t>（英文）</w:t>
            </w:r>
            <w:r w:rsidRPr="0076286F">
              <w:rPr>
                <w:rFonts w:eastAsia="標楷體" w:hAnsi="標楷體"/>
                <w:kern w:val="16"/>
              </w:rPr>
              <w:t>Microeconomic (I)</w:t>
            </w:r>
          </w:p>
        </w:tc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C4" w:rsidRPr="00BE3453" w:rsidRDefault="004641C4" w:rsidP="0083504C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C4" w:rsidRPr="00BE3453" w:rsidRDefault="004641C4" w:rsidP="0083504C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C4" w:rsidRPr="00BE3453" w:rsidRDefault="004641C4" w:rsidP="0083504C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C4" w:rsidRPr="00BE3453" w:rsidRDefault="004641C4" w:rsidP="0083504C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1C4" w:rsidRPr="00BE3453" w:rsidRDefault="004641C4" w:rsidP="0083504C">
            <w:pPr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C4" w:rsidRPr="00BE3453" w:rsidRDefault="004641C4" w:rsidP="0083504C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C4" w:rsidRPr="00BE3453" w:rsidRDefault="004641C4" w:rsidP="0083504C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641C4" w:rsidRPr="00BE3453" w:rsidRDefault="004641C4" w:rsidP="0083504C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4641C4" w:rsidRPr="00BE3453" w:rsidTr="0083504C">
        <w:trPr>
          <w:trHeight w:val="40"/>
          <w:tblHeader/>
        </w:trPr>
        <w:tc>
          <w:tcPr>
            <w:tcW w:w="41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C4" w:rsidRPr="0076286F" w:rsidRDefault="004641C4" w:rsidP="0083504C">
            <w:pPr>
              <w:tabs>
                <w:tab w:val="left" w:pos="2160"/>
              </w:tabs>
              <w:snapToGrid w:val="0"/>
              <w:spacing w:line="300" w:lineRule="exact"/>
              <w:jc w:val="both"/>
              <w:rPr>
                <w:rFonts w:eastAsia="標楷體" w:hAnsi="標楷體"/>
                <w:kern w:val="16"/>
              </w:rPr>
            </w:pPr>
            <w:r w:rsidRPr="0076286F">
              <w:rPr>
                <w:rFonts w:eastAsia="標楷體" w:hAnsi="標楷體"/>
                <w:kern w:val="16"/>
              </w:rPr>
              <w:t>（中文）</w:t>
            </w:r>
            <w:r w:rsidRPr="00BE3453">
              <w:rPr>
                <w:rFonts w:eastAsia="標楷體" w:hAnsi="標楷體"/>
                <w:kern w:val="16"/>
              </w:rPr>
              <w:t>計量經濟</w:t>
            </w:r>
            <w:r w:rsidR="0076286F" w:rsidRPr="0076286F">
              <w:rPr>
                <w:rFonts w:eastAsia="標楷體" w:hAnsi="標楷體" w:hint="eastAsia"/>
                <w:color w:val="FF0000"/>
                <w:kern w:val="16"/>
              </w:rPr>
              <w:t>理論</w:t>
            </w:r>
            <w:r w:rsidR="0076286F" w:rsidRPr="0076286F">
              <w:rPr>
                <w:rFonts w:eastAsia="標楷體" w:hAnsi="標楷體" w:hint="eastAsia"/>
                <w:color w:val="FF0000"/>
                <w:kern w:val="16"/>
              </w:rPr>
              <w:t>(</w:t>
            </w:r>
            <w:r w:rsidR="0076286F" w:rsidRPr="0076286F">
              <w:rPr>
                <w:rFonts w:eastAsia="標楷體" w:hAnsi="標楷體" w:hint="eastAsia"/>
                <w:color w:val="FF0000"/>
                <w:kern w:val="16"/>
              </w:rPr>
              <w:t>一</w:t>
            </w:r>
            <w:r w:rsidR="0076286F" w:rsidRPr="0076286F">
              <w:rPr>
                <w:rFonts w:eastAsia="標楷體" w:hAnsi="標楷體" w:hint="eastAsia"/>
                <w:color w:val="FF0000"/>
                <w:kern w:val="16"/>
              </w:rPr>
              <w:t>)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1C4" w:rsidRPr="00BE3453" w:rsidRDefault="004641C4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M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1C4" w:rsidRPr="00BE3453" w:rsidRDefault="004641C4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A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1C4" w:rsidRPr="00BE3453" w:rsidRDefault="004641C4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S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1C4" w:rsidRPr="00BE3453" w:rsidRDefault="004641C4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3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1C4" w:rsidRPr="00BE3453" w:rsidRDefault="004641C4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A40%B40%</w:t>
            </w:r>
          </w:p>
          <w:p w:rsidR="004641C4" w:rsidRPr="00BE3453" w:rsidRDefault="004641C4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C20%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1C4" w:rsidRPr="00BE3453" w:rsidRDefault="004641C4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BE3453">
              <w:rPr>
                <w:rFonts w:eastAsia="標楷體"/>
              </w:rPr>
              <w:t>1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1C4" w:rsidRPr="00BE3453" w:rsidRDefault="004641C4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BE3453">
              <w:rPr>
                <w:rFonts w:eastAsia="標楷體" w:hAnsi="標楷體"/>
              </w:rPr>
              <w:t>應經系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4641C4" w:rsidRDefault="004641C4" w:rsidP="0083504C">
            <w:pPr>
              <w:jc w:val="center"/>
              <w:rPr>
                <w:rFonts w:eastAsia="標楷體" w:hAnsi="標楷體"/>
                <w:sz w:val="20"/>
              </w:rPr>
            </w:pPr>
            <w:r w:rsidRPr="00BE3453">
              <w:rPr>
                <w:rFonts w:eastAsia="標楷體" w:hAnsi="標楷體"/>
                <w:sz w:val="20"/>
              </w:rPr>
              <w:t>上學期</w:t>
            </w:r>
            <w:r w:rsidR="0076286F">
              <w:rPr>
                <w:rFonts w:eastAsia="標楷體" w:hAnsi="標楷體" w:hint="eastAsia"/>
                <w:sz w:val="20"/>
              </w:rPr>
              <w:t>、</w:t>
            </w:r>
          </w:p>
          <w:p w:rsidR="0076286F" w:rsidRDefault="0076286F" w:rsidP="0083504C">
            <w:pPr>
              <w:jc w:val="center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原課名：</w:t>
            </w:r>
          </w:p>
          <w:p w:rsidR="0076286F" w:rsidRPr="00BE3453" w:rsidRDefault="0076286F" w:rsidP="0083504C">
            <w:pPr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計量經濟學</w:t>
            </w:r>
            <w:r>
              <w:rPr>
                <w:rFonts w:eastAsia="標楷體" w:hAnsi="標楷體" w:hint="eastAsia"/>
                <w:sz w:val="20"/>
              </w:rPr>
              <w:t>(</w:t>
            </w:r>
            <w:r>
              <w:rPr>
                <w:rFonts w:eastAsia="標楷體" w:hAnsi="標楷體" w:hint="eastAsia"/>
                <w:sz w:val="20"/>
              </w:rPr>
              <w:t>二</w:t>
            </w:r>
            <w:r>
              <w:rPr>
                <w:rFonts w:eastAsia="標楷體" w:hAnsi="標楷體" w:hint="eastAsia"/>
                <w:sz w:val="20"/>
              </w:rPr>
              <w:t>)</w:t>
            </w:r>
          </w:p>
        </w:tc>
      </w:tr>
      <w:tr w:rsidR="004641C4" w:rsidRPr="00BE3453" w:rsidTr="0083504C">
        <w:trPr>
          <w:trHeight w:val="40"/>
          <w:tblHeader/>
        </w:trPr>
        <w:tc>
          <w:tcPr>
            <w:tcW w:w="41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C4" w:rsidRPr="00BE3453" w:rsidRDefault="004641C4" w:rsidP="0076286F">
            <w:pPr>
              <w:widowControl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BE3453">
              <w:rPr>
                <w:rFonts w:eastAsia="標楷體" w:hAnsi="標楷體"/>
              </w:rPr>
              <w:t>（英文）</w:t>
            </w:r>
            <w:r w:rsidR="0076286F" w:rsidRPr="0076286F">
              <w:rPr>
                <w:rFonts w:eastAsia="標楷體"/>
                <w:color w:val="FF0000"/>
                <w:kern w:val="16"/>
              </w:rPr>
              <w:t>Econometrics Theory (I)</w:t>
            </w:r>
          </w:p>
        </w:tc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C4" w:rsidRPr="00BE3453" w:rsidRDefault="004641C4" w:rsidP="0083504C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C4" w:rsidRPr="00BE3453" w:rsidRDefault="004641C4" w:rsidP="0083504C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C4" w:rsidRPr="00BE3453" w:rsidRDefault="004641C4" w:rsidP="0083504C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C4" w:rsidRPr="00BE3453" w:rsidRDefault="004641C4" w:rsidP="0083504C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1C4" w:rsidRPr="00BE3453" w:rsidRDefault="004641C4" w:rsidP="0083504C">
            <w:pPr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C4" w:rsidRPr="00BE3453" w:rsidRDefault="004641C4" w:rsidP="0083504C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C4" w:rsidRPr="00BE3453" w:rsidRDefault="004641C4" w:rsidP="0083504C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641C4" w:rsidRPr="00BE3453" w:rsidRDefault="004641C4" w:rsidP="0083504C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B83D76" w:rsidRPr="00BE3453" w:rsidTr="0083504C">
        <w:trPr>
          <w:trHeight w:val="40"/>
          <w:tblHeader/>
        </w:trPr>
        <w:tc>
          <w:tcPr>
            <w:tcW w:w="41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76" w:rsidRPr="0076286F" w:rsidRDefault="00B83D76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  <w:color w:val="000000" w:themeColor="text1"/>
              </w:rPr>
            </w:pPr>
            <w:r w:rsidRPr="0076286F">
              <w:rPr>
                <w:rFonts w:eastAsia="標楷體" w:hAnsi="標楷體"/>
                <w:color w:val="000000" w:themeColor="text1"/>
              </w:rPr>
              <w:t>（中文）總體經濟理論</w:t>
            </w:r>
            <w:r w:rsidRPr="0076286F">
              <w:rPr>
                <w:rFonts w:eastAsia="標楷體" w:hAnsi="標楷體"/>
                <w:color w:val="000000" w:themeColor="text1"/>
              </w:rPr>
              <w:t>(</w:t>
            </w:r>
            <w:r w:rsidRPr="0076286F">
              <w:rPr>
                <w:rFonts w:eastAsia="標楷體" w:hAnsi="標楷體"/>
                <w:color w:val="000000" w:themeColor="text1"/>
              </w:rPr>
              <w:t>一</w:t>
            </w:r>
            <w:r w:rsidRPr="0076286F">
              <w:rPr>
                <w:rFonts w:eastAsia="標楷體" w:hAnsi="標楷體"/>
                <w:color w:val="000000" w:themeColor="text1"/>
              </w:rPr>
              <w:t>)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D76" w:rsidRPr="0076286F" w:rsidRDefault="00B83D76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76286F">
              <w:rPr>
                <w:rFonts w:eastAsia="標楷體"/>
                <w:bCs/>
                <w:color w:val="000000" w:themeColor="text1"/>
              </w:rPr>
              <w:t>M</w:t>
            </w:r>
          </w:p>
        </w:tc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D76" w:rsidRPr="0076286F" w:rsidRDefault="00B83D76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76286F">
              <w:rPr>
                <w:rFonts w:eastAsia="標楷體"/>
                <w:bCs/>
                <w:color w:val="000000" w:themeColor="text1"/>
              </w:rPr>
              <w:t>A</w:t>
            </w:r>
          </w:p>
        </w:tc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D76" w:rsidRPr="0076286F" w:rsidRDefault="00B83D76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76286F">
              <w:rPr>
                <w:rFonts w:eastAsia="標楷體"/>
                <w:bCs/>
                <w:color w:val="000000" w:themeColor="text1"/>
              </w:rPr>
              <w:t>S</w:t>
            </w:r>
          </w:p>
        </w:tc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D76" w:rsidRPr="0076286F" w:rsidRDefault="00B83D76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76286F">
              <w:rPr>
                <w:rFonts w:eastAsia="標楷體"/>
                <w:bCs/>
                <w:color w:val="000000" w:themeColor="text1"/>
              </w:rPr>
              <w:t>3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D76" w:rsidRPr="0076286F" w:rsidRDefault="00B83D76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76286F">
              <w:rPr>
                <w:rFonts w:eastAsia="標楷體"/>
                <w:color w:val="000000" w:themeColor="text1"/>
                <w:sz w:val="21"/>
                <w:szCs w:val="21"/>
              </w:rPr>
              <w:t>A20%B20%</w:t>
            </w:r>
          </w:p>
          <w:p w:rsidR="00B83D76" w:rsidRPr="0076286F" w:rsidRDefault="00B83D76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 w:hAnsi="標楷體"/>
                <w:color w:val="000000" w:themeColor="text1"/>
              </w:rPr>
            </w:pPr>
            <w:r w:rsidRPr="0076286F">
              <w:rPr>
                <w:rFonts w:eastAsia="標楷體"/>
                <w:color w:val="000000" w:themeColor="text1"/>
                <w:sz w:val="21"/>
                <w:szCs w:val="21"/>
              </w:rPr>
              <w:t>C20%D40%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D76" w:rsidRPr="0076286F" w:rsidRDefault="00B83D76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 w:hAnsi="標楷體"/>
                <w:color w:val="000000" w:themeColor="text1"/>
              </w:rPr>
            </w:pPr>
            <w:r w:rsidRPr="0076286F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10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D76" w:rsidRPr="0076286F" w:rsidRDefault="00B83D76" w:rsidP="0083504C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76286F">
              <w:rPr>
                <w:rFonts w:eastAsia="標楷體" w:hAnsi="標楷體"/>
                <w:color w:val="000000" w:themeColor="text1"/>
              </w:rPr>
              <w:t>應經系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83D76" w:rsidRPr="0076286F" w:rsidRDefault="00B83D76" w:rsidP="0083504C">
            <w:pPr>
              <w:jc w:val="center"/>
              <w:rPr>
                <w:rFonts w:eastAsia="標楷體" w:hAnsi="標楷體"/>
                <w:color w:val="000000" w:themeColor="text1"/>
                <w:sz w:val="20"/>
              </w:rPr>
            </w:pPr>
            <w:r w:rsidRPr="0076286F">
              <w:rPr>
                <w:rFonts w:eastAsia="標楷體" w:hAnsi="標楷體"/>
                <w:color w:val="000000" w:themeColor="text1"/>
                <w:sz w:val="20"/>
              </w:rPr>
              <w:t>上學期</w:t>
            </w:r>
          </w:p>
        </w:tc>
      </w:tr>
      <w:tr w:rsidR="00B83D76" w:rsidRPr="00BE3453" w:rsidTr="0083504C">
        <w:trPr>
          <w:trHeight w:val="40"/>
          <w:tblHeader/>
        </w:trPr>
        <w:tc>
          <w:tcPr>
            <w:tcW w:w="41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76" w:rsidRPr="0076286F" w:rsidRDefault="00B83D76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  <w:color w:val="000000" w:themeColor="text1"/>
              </w:rPr>
            </w:pPr>
            <w:r w:rsidRPr="0076286F">
              <w:rPr>
                <w:rFonts w:eastAsia="標楷體" w:hAnsi="標楷體"/>
                <w:color w:val="000000" w:themeColor="text1"/>
              </w:rPr>
              <w:t>（英文）</w:t>
            </w:r>
            <w:r w:rsidRPr="0076286F">
              <w:rPr>
                <w:rFonts w:eastAsia="標楷體" w:hAnsi="標楷體"/>
                <w:color w:val="000000" w:themeColor="text1"/>
              </w:rPr>
              <w:t>Macroeconomic (I)</w:t>
            </w:r>
          </w:p>
        </w:tc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76" w:rsidRPr="0076286F" w:rsidRDefault="00B83D76" w:rsidP="0083504C">
            <w:pPr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76" w:rsidRPr="0076286F" w:rsidRDefault="00B83D76" w:rsidP="0083504C">
            <w:pPr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76" w:rsidRPr="0076286F" w:rsidRDefault="00B83D76" w:rsidP="0083504C">
            <w:pPr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76" w:rsidRPr="0076286F" w:rsidRDefault="00B83D76" w:rsidP="0083504C">
            <w:pPr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D76" w:rsidRPr="0076286F" w:rsidRDefault="00B83D76" w:rsidP="0083504C">
            <w:pPr>
              <w:jc w:val="center"/>
              <w:rPr>
                <w:rFonts w:eastAsia="標楷體"/>
                <w:color w:val="000000" w:themeColor="text1"/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76" w:rsidRPr="0076286F" w:rsidRDefault="00B83D76" w:rsidP="0083504C">
            <w:pPr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76" w:rsidRPr="0076286F" w:rsidRDefault="00B83D76" w:rsidP="0083504C">
            <w:pPr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83D76" w:rsidRPr="0076286F" w:rsidRDefault="00B83D76" w:rsidP="0083504C">
            <w:pPr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D6BDF" w:rsidRPr="00BE3453" w:rsidTr="0083504C">
        <w:trPr>
          <w:trHeight w:val="40"/>
          <w:tblHeader/>
        </w:trPr>
        <w:tc>
          <w:tcPr>
            <w:tcW w:w="41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76286F" w:rsidRDefault="00BD6BDF" w:rsidP="0027439E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  <w:color w:val="000000" w:themeColor="text1"/>
              </w:rPr>
            </w:pPr>
            <w:r w:rsidRPr="0076286F">
              <w:rPr>
                <w:rFonts w:eastAsia="標楷體" w:hAnsi="標楷體"/>
                <w:color w:val="000000" w:themeColor="text1"/>
              </w:rPr>
              <w:t>（中文）</w:t>
            </w:r>
            <w:r w:rsidRPr="0076286F">
              <w:rPr>
                <w:rFonts w:eastAsia="標楷體" w:hAnsi="標楷體" w:hint="eastAsia"/>
                <w:color w:val="000000" w:themeColor="text1"/>
              </w:rPr>
              <w:t>農經與行銷講座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76286F" w:rsidRDefault="00BD6BDF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bCs/>
                <w:color w:val="000000" w:themeColor="text1"/>
              </w:rPr>
            </w:pPr>
            <w:r w:rsidRPr="0076286F">
              <w:rPr>
                <w:rFonts w:eastAsia="標楷體"/>
                <w:bCs/>
                <w:color w:val="000000" w:themeColor="text1"/>
              </w:rPr>
              <w:t>M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76286F" w:rsidRDefault="00BD6BDF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bCs/>
                <w:color w:val="000000" w:themeColor="text1"/>
              </w:rPr>
            </w:pPr>
            <w:r w:rsidRPr="0076286F">
              <w:rPr>
                <w:rFonts w:eastAsia="標楷體"/>
                <w:bCs/>
                <w:color w:val="000000" w:themeColor="text1"/>
              </w:rPr>
              <w:t>C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76286F" w:rsidRDefault="00BD6BDF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bCs/>
                <w:color w:val="000000" w:themeColor="text1"/>
              </w:rPr>
            </w:pPr>
            <w:r w:rsidRPr="0076286F">
              <w:rPr>
                <w:rFonts w:eastAsia="標楷體"/>
                <w:bCs/>
                <w:color w:val="000000" w:themeColor="text1"/>
              </w:rPr>
              <w:t>Y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76286F" w:rsidRDefault="00BD6BDF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bCs/>
                <w:color w:val="000000" w:themeColor="text1"/>
              </w:rPr>
            </w:pPr>
            <w:r w:rsidRPr="0076286F">
              <w:rPr>
                <w:rFonts w:eastAsia="標楷體" w:hint="eastAsia"/>
                <w:bCs/>
                <w:color w:val="000000" w:themeColor="text1"/>
              </w:rPr>
              <w:t>1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DF" w:rsidRPr="0076286F" w:rsidRDefault="00BD6BDF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76286F">
              <w:rPr>
                <w:rFonts w:eastAsia="標楷體"/>
                <w:color w:val="000000" w:themeColor="text1"/>
                <w:sz w:val="21"/>
                <w:szCs w:val="21"/>
              </w:rPr>
              <w:t>A30%B40%</w:t>
            </w:r>
          </w:p>
          <w:p w:rsidR="00BD6BDF" w:rsidRPr="0076286F" w:rsidRDefault="00BD6BDF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76286F">
              <w:rPr>
                <w:rFonts w:eastAsia="標楷體"/>
                <w:color w:val="000000" w:themeColor="text1"/>
                <w:sz w:val="21"/>
                <w:szCs w:val="21"/>
              </w:rPr>
              <w:t>C20%D10%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76286F" w:rsidRDefault="00BD6BDF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</w:rPr>
            </w:pPr>
            <w:r w:rsidRPr="0076286F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76286F" w:rsidRDefault="00BD6BDF" w:rsidP="0083504C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76286F">
              <w:rPr>
                <w:rFonts w:eastAsia="標楷體" w:hAnsi="標楷體"/>
                <w:color w:val="000000" w:themeColor="text1"/>
              </w:rPr>
              <w:t>應經系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BD6BDF" w:rsidRPr="0076286F" w:rsidRDefault="00BD6BDF" w:rsidP="0083504C">
            <w:pPr>
              <w:jc w:val="center"/>
              <w:rPr>
                <w:rFonts w:eastAsia="標楷體" w:hAnsi="標楷體"/>
                <w:color w:val="000000" w:themeColor="text1"/>
                <w:sz w:val="20"/>
              </w:rPr>
            </w:pPr>
            <w:r w:rsidRPr="0076286F">
              <w:rPr>
                <w:rFonts w:eastAsia="標楷體" w:hAnsi="標楷體" w:hint="eastAsia"/>
                <w:color w:val="000000" w:themeColor="text1"/>
                <w:sz w:val="20"/>
              </w:rPr>
              <w:t>上、下學期</w:t>
            </w:r>
          </w:p>
        </w:tc>
      </w:tr>
      <w:tr w:rsidR="00BD6BDF" w:rsidRPr="00BE3453" w:rsidTr="0083504C">
        <w:trPr>
          <w:trHeight w:val="40"/>
          <w:tblHeader/>
        </w:trPr>
        <w:tc>
          <w:tcPr>
            <w:tcW w:w="41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76286F" w:rsidRDefault="00BD6BDF" w:rsidP="0027439E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  <w:color w:val="000000" w:themeColor="text1"/>
              </w:rPr>
            </w:pPr>
            <w:r w:rsidRPr="0076286F">
              <w:rPr>
                <w:rFonts w:eastAsia="標楷體" w:hAnsi="標楷體"/>
                <w:color w:val="000000" w:themeColor="text1"/>
              </w:rPr>
              <w:t>（英文）</w:t>
            </w:r>
            <w:r w:rsidR="00FE59D0" w:rsidRPr="0076286F">
              <w:rPr>
                <w:rFonts w:eastAsia="標楷體" w:hAnsi="標楷體"/>
                <w:color w:val="000000" w:themeColor="text1"/>
                <w:sz w:val="20"/>
                <w:szCs w:val="20"/>
              </w:rPr>
              <w:t>Seminars in Agricultural Economics and Marketing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DF" w:rsidRPr="00BE3453" w:rsidRDefault="00BD6BDF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D543D3" w:rsidRDefault="00BD6BDF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FF0000"/>
              </w:rPr>
            </w:pPr>
            <w:bookmarkStart w:id="0" w:name="_GoBack"/>
            <w:r w:rsidRPr="00747355">
              <w:rPr>
                <w:rFonts w:eastAsia="標楷體" w:hint="eastAsia"/>
                <w:color w:val="000000" w:themeColor="text1"/>
              </w:rPr>
              <w:t>1</w:t>
            </w:r>
            <w:bookmarkEnd w:id="0"/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tabs>
                <w:tab w:val="left" w:pos="2160"/>
              </w:tabs>
              <w:snapToGrid w:val="0"/>
              <w:spacing w:line="240" w:lineRule="atLeast"/>
              <w:ind w:leftChars="-21" w:left="-5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D6BDF" w:rsidRPr="00BE3453" w:rsidRDefault="00BD6BDF" w:rsidP="0083504C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BD6BDF" w:rsidRPr="00BE3453" w:rsidTr="0083504C">
        <w:trPr>
          <w:trHeight w:val="40"/>
          <w:tblHeader/>
        </w:trPr>
        <w:tc>
          <w:tcPr>
            <w:tcW w:w="41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tabs>
                <w:tab w:val="left" w:pos="2160"/>
              </w:tabs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BE3453">
              <w:rPr>
                <w:rFonts w:eastAsia="標楷體" w:hAnsi="標楷體"/>
              </w:rPr>
              <w:t>（中文）</w:t>
            </w:r>
            <w:r w:rsidRPr="00BE3453">
              <w:rPr>
                <w:rFonts w:eastAsia="標楷體" w:hAnsi="標楷體"/>
                <w:kern w:val="16"/>
              </w:rPr>
              <w:t>碩士論文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M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C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Y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6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DF" w:rsidRPr="00BE3453" w:rsidRDefault="00BD6BDF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A25%B25%</w:t>
            </w:r>
          </w:p>
          <w:p w:rsidR="00BD6BDF" w:rsidRPr="00BE3453" w:rsidRDefault="00BD6BDF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C25%D25%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BE3453">
              <w:rPr>
                <w:rFonts w:eastAsia="標楷體"/>
              </w:rPr>
              <w:t>2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tabs>
                <w:tab w:val="left" w:pos="2160"/>
              </w:tabs>
              <w:snapToGrid w:val="0"/>
              <w:spacing w:line="240" w:lineRule="atLeast"/>
              <w:ind w:leftChars="-21" w:left="-50"/>
              <w:jc w:val="center"/>
              <w:rPr>
                <w:rFonts w:eastAsia="標楷體"/>
                <w:sz w:val="20"/>
                <w:szCs w:val="20"/>
              </w:rPr>
            </w:pPr>
            <w:r w:rsidRPr="00BE3453">
              <w:rPr>
                <w:rFonts w:eastAsia="標楷體" w:hAnsi="標楷體"/>
                <w:sz w:val="20"/>
                <w:szCs w:val="20"/>
              </w:rPr>
              <w:t>農業經濟與行銷碩士學位學程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BD6BDF" w:rsidRPr="00BE3453" w:rsidRDefault="00BD6BDF" w:rsidP="0083504C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BD6BDF" w:rsidRPr="00BE3453" w:rsidTr="0083504C">
        <w:trPr>
          <w:trHeight w:val="40"/>
          <w:tblHeader/>
        </w:trPr>
        <w:tc>
          <w:tcPr>
            <w:tcW w:w="41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widowControl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BE3453">
              <w:rPr>
                <w:rFonts w:eastAsia="標楷體" w:hAnsi="標楷體"/>
              </w:rPr>
              <w:t>（英文）</w:t>
            </w:r>
            <w:r w:rsidRPr="00BE3453">
              <w:rPr>
                <w:rFonts w:eastAsia="標楷體"/>
              </w:rPr>
              <w:t>Thesis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DF" w:rsidRPr="00BE3453" w:rsidRDefault="00BD6BDF" w:rsidP="0083504C">
            <w:pPr>
              <w:jc w:val="both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D6BDF" w:rsidRPr="00BE3453" w:rsidRDefault="00BD6BDF" w:rsidP="0083504C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BD6BDF" w:rsidRPr="00BE3453" w:rsidTr="0083504C">
        <w:trPr>
          <w:trHeight w:val="40"/>
          <w:tblHeader/>
        </w:trPr>
        <w:tc>
          <w:tcPr>
            <w:tcW w:w="418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b/>
                <w:bCs/>
              </w:rPr>
            </w:pPr>
            <w:r w:rsidRPr="00BE3453">
              <w:rPr>
                <w:rFonts w:eastAsia="標楷體" w:hAnsi="標楷體"/>
                <w:b/>
                <w:bCs/>
              </w:rPr>
              <w:t>課程名稱</w:t>
            </w:r>
          </w:p>
        </w:tc>
        <w:tc>
          <w:tcPr>
            <w:tcW w:w="1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both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  <w:b/>
                <w:bCs/>
              </w:rPr>
              <w:t>規劃要點</w:t>
            </w:r>
            <w:r w:rsidRPr="00BE3453">
              <w:rPr>
                <w:rFonts w:eastAsia="標楷體"/>
                <w:b/>
                <w:bCs/>
              </w:rPr>
              <w:t>(</w:t>
            </w:r>
            <w:r w:rsidRPr="00BE3453">
              <w:rPr>
                <w:rFonts w:eastAsia="標楷體" w:hAnsi="標楷體"/>
                <w:b/>
                <w:bCs/>
              </w:rPr>
              <w:t>附註</w:t>
            </w:r>
            <w:r w:rsidRPr="00BE3453">
              <w:rPr>
                <w:rFonts w:eastAsia="標楷體"/>
                <w:b/>
                <w:bCs/>
              </w:rPr>
              <w:t>)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b/>
                <w:bCs/>
              </w:rPr>
            </w:pPr>
            <w:r w:rsidRPr="00BE3453">
              <w:rPr>
                <w:rFonts w:eastAsia="標楷體" w:hAnsi="標楷體"/>
                <w:b/>
                <w:bCs/>
              </w:rPr>
              <w:t>對應核心能力編號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b/>
              </w:rPr>
            </w:pPr>
            <w:r w:rsidRPr="00BE3453">
              <w:rPr>
                <w:rFonts w:eastAsia="標楷體" w:hAnsi="標楷體"/>
                <w:b/>
              </w:rPr>
              <w:t>建議</w:t>
            </w:r>
          </w:p>
          <w:p w:rsidR="00BD6BDF" w:rsidRPr="00BE3453" w:rsidRDefault="00BD6BDF" w:rsidP="0083504C">
            <w:pPr>
              <w:jc w:val="center"/>
              <w:rPr>
                <w:rFonts w:eastAsia="標楷體"/>
                <w:b/>
                <w:bCs/>
              </w:rPr>
            </w:pPr>
            <w:r w:rsidRPr="00BE3453">
              <w:rPr>
                <w:rFonts w:eastAsia="標楷體" w:hAnsi="標楷體"/>
                <w:b/>
              </w:rPr>
              <w:t>修課年級</w:t>
            </w:r>
          </w:p>
        </w:tc>
        <w:tc>
          <w:tcPr>
            <w:tcW w:w="10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b/>
                <w:bCs/>
              </w:rPr>
            </w:pPr>
            <w:r w:rsidRPr="00BE3453">
              <w:rPr>
                <w:rFonts w:eastAsia="標楷體" w:hAnsi="標楷體"/>
                <w:b/>
                <w:bCs/>
              </w:rPr>
              <w:t>開課單位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  <w:b/>
                <w:bCs/>
              </w:rPr>
              <w:t>備註</w:t>
            </w:r>
          </w:p>
        </w:tc>
      </w:tr>
      <w:tr w:rsidR="00BD6BDF" w:rsidRPr="00BE3453" w:rsidTr="0083504C">
        <w:trPr>
          <w:trHeight w:val="40"/>
          <w:tblHeader/>
        </w:trPr>
        <w:tc>
          <w:tcPr>
            <w:tcW w:w="418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D6BDF" w:rsidRPr="00BE3453" w:rsidRDefault="00BD6BDF" w:rsidP="0083504C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b/>
                <w:bCs/>
                <w:sz w:val="22"/>
              </w:rPr>
            </w:pPr>
            <w:r w:rsidRPr="00BE3453">
              <w:rPr>
                <w:rFonts w:eastAsia="標楷體"/>
                <w:b/>
                <w:bCs/>
                <w:sz w:val="22"/>
              </w:rPr>
              <w:t>1</w:t>
            </w: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b/>
                <w:bCs/>
              </w:rPr>
            </w:pPr>
            <w:r w:rsidRPr="00BE3453">
              <w:rPr>
                <w:rFonts w:eastAsia="標楷體"/>
                <w:b/>
                <w:bCs/>
              </w:rPr>
              <w:t>2</w:t>
            </w: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b/>
                <w:bCs/>
              </w:rPr>
            </w:pPr>
            <w:r w:rsidRPr="00BE3453">
              <w:rPr>
                <w:rFonts w:eastAsia="標楷體"/>
                <w:b/>
                <w:bCs/>
              </w:rPr>
              <w:t>3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b/>
                <w:bCs/>
              </w:rPr>
            </w:pPr>
            <w:r w:rsidRPr="00BE3453">
              <w:rPr>
                <w:rFonts w:eastAsia="標楷體"/>
                <w:b/>
                <w:bCs/>
              </w:rPr>
              <w:t>4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DF" w:rsidRPr="00BE3453" w:rsidRDefault="00BD6BDF" w:rsidP="0083504C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D6BDF" w:rsidRPr="00BE3453" w:rsidRDefault="00BD6BDF" w:rsidP="0083504C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BD6BDF" w:rsidRPr="00BE3453" w:rsidTr="0083504C">
        <w:trPr>
          <w:trHeight w:val="40"/>
          <w:tblHeader/>
        </w:trPr>
        <w:tc>
          <w:tcPr>
            <w:tcW w:w="10587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D6BDF" w:rsidRPr="00BE3453" w:rsidRDefault="00BD6BDF" w:rsidP="0083504C">
            <w:pPr>
              <w:jc w:val="both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  <w:b/>
                <w:bCs/>
              </w:rPr>
              <w:t>核心必選課程</w:t>
            </w:r>
          </w:p>
        </w:tc>
      </w:tr>
      <w:tr w:rsidR="00BD6BDF" w:rsidRPr="00BE3453" w:rsidTr="0083504C">
        <w:trPr>
          <w:trHeight w:val="40"/>
          <w:tblHeader/>
        </w:trPr>
        <w:tc>
          <w:tcPr>
            <w:tcW w:w="41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widowControl/>
              <w:snapToGrid w:val="0"/>
              <w:spacing w:line="320" w:lineRule="exact"/>
              <w:ind w:left="958" w:hangingChars="399" w:hanging="958"/>
              <w:rPr>
                <w:rFonts w:eastAsia="標楷體"/>
              </w:rPr>
            </w:pPr>
            <w:r w:rsidRPr="00BE3453">
              <w:rPr>
                <w:rFonts w:eastAsia="標楷體" w:hAnsi="標楷體"/>
              </w:rPr>
              <w:t>（中文）農產品行銷理論與實務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一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M</w:t>
            </w:r>
          </w:p>
        </w:tc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A</w:t>
            </w:r>
          </w:p>
        </w:tc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S</w:t>
            </w:r>
          </w:p>
        </w:tc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3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DF" w:rsidRPr="00BE3453" w:rsidRDefault="00BD6BDF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A30%B30%</w:t>
            </w:r>
          </w:p>
          <w:p w:rsidR="00BD6BDF" w:rsidRPr="00BE3453" w:rsidRDefault="00BD6BDF" w:rsidP="0083504C">
            <w:pPr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C20%D20%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</w:rPr>
            </w:pPr>
            <w:r w:rsidRPr="00BE3453">
              <w:rPr>
                <w:rFonts w:eastAsia="標楷體"/>
              </w:rPr>
              <w:t>1</w:t>
            </w:r>
          </w:p>
        </w:tc>
        <w:tc>
          <w:tcPr>
            <w:tcW w:w="10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</w:rPr>
              <w:t>應經系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  <w:sz w:val="20"/>
              </w:rPr>
              <w:t>必選修</w:t>
            </w:r>
          </w:p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  <w:sz w:val="20"/>
              </w:rPr>
              <w:t>上學期</w:t>
            </w:r>
          </w:p>
        </w:tc>
      </w:tr>
      <w:tr w:rsidR="00BD6BDF" w:rsidRPr="00BE3453" w:rsidTr="0083504C">
        <w:trPr>
          <w:trHeight w:val="40"/>
          <w:tblHeader/>
        </w:trPr>
        <w:tc>
          <w:tcPr>
            <w:tcW w:w="41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widowControl/>
              <w:snapToGrid w:val="0"/>
              <w:spacing w:line="320" w:lineRule="exact"/>
              <w:ind w:left="1025" w:hangingChars="427" w:hanging="1025"/>
              <w:rPr>
                <w:rFonts w:eastAsia="標楷體"/>
              </w:rPr>
            </w:pPr>
            <w:r w:rsidRPr="00BE3453">
              <w:rPr>
                <w:rFonts w:eastAsia="標楷體" w:hAnsi="標楷體"/>
              </w:rPr>
              <w:t>（英文）</w:t>
            </w:r>
            <w:r w:rsidRPr="00BE3453">
              <w:rPr>
                <w:rFonts w:eastAsia="標楷體"/>
              </w:rPr>
              <w:t xml:space="preserve"> Theory of Agricultural Marketing</w:t>
            </w:r>
            <w:r>
              <w:rPr>
                <w:rFonts w:eastAsia="標楷體" w:hint="eastAsia"/>
              </w:rPr>
              <w:t>(I)</w:t>
            </w:r>
          </w:p>
        </w:tc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DF" w:rsidRPr="00BE3453" w:rsidRDefault="00BD6BDF" w:rsidP="0083504C">
            <w:pPr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BD6BDF" w:rsidRPr="00BE3453" w:rsidTr="0083504C">
        <w:trPr>
          <w:trHeight w:val="40"/>
          <w:tblHeader/>
        </w:trPr>
        <w:tc>
          <w:tcPr>
            <w:tcW w:w="41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widowControl/>
              <w:snapToGrid w:val="0"/>
              <w:spacing w:line="320" w:lineRule="exact"/>
              <w:ind w:left="958" w:hangingChars="399" w:hanging="958"/>
              <w:rPr>
                <w:rFonts w:eastAsia="標楷體"/>
              </w:rPr>
            </w:pPr>
            <w:r w:rsidRPr="00BE3453">
              <w:rPr>
                <w:rFonts w:eastAsia="標楷體" w:hAnsi="標楷體"/>
              </w:rPr>
              <w:t>（中文）農企業管理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M</w:t>
            </w:r>
          </w:p>
        </w:tc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A</w:t>
            </w:r>
          </w:p>
        </w:tc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S</w:t>
            </w:r>
          </w:p>
        </w:tc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3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DF" w:rsidRPr="00BE3453" w:rsidRDefault="00BD6BDF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A30%B30%</w:t>
            </w:r>
          </w:p>
          <w:p w:rsidR="00BD6BDF" w:rsidRPr="00BE3453" w:rsidRDefault="00BD6BDF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C20%D20%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</w:rPr>
            </w:pPr>
            <w:r w:rsidRPr="00BE3453">
              <w:rPr>
                <w:rFonts w:eastAsia="標楷體"/>
              </w:rPr>
              <w:t>1</w:t>
            </w:r>
          </w:p>
        </w:tc>
        <w:tc>
          <w:tcPr>
            <w:tcW w:w="10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</w:rPr>
              <w:t>應經系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  <w:sz w:val="20"/>
              </w:rPr>
              <w:t>必選修</w:t>
            </w:r>
          </w:p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  <w:sz w:val="20"/>
              </w:rPr>
              <w:t>上學期</w:t>
            </w:r>
          </w:p>
        </w:tc>
      </w:tr>
      <w:tr w:rsidR="00BD6BDF" w:rsidRPr="00BE3453" w:rsidTr="0083504C">
        <w:trPr>
          <w:trHeight w:val="40"/>
          <w:tblHeader/>
        </w:trPr>
        <w:tc>
          <w:tcPr>
            <w:tcW w:w="41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widowControl/>
              <w:snapToGrid w:val="0"/>
              <w:spacing w:line="320" w:lineRule="exact"/>
              <w:ind w:left="1025" w:hangingChars="427" w:hanging="1025"/>
              <w:rPr>
                <w:rFonts w:eastAsia="標楷體"/>
              </w:rPr>
            </w:pPr>
            <w:r w:rsidRPr="00BE3453">
              <w:rPr>
                <w:rFonts w:eastAsia="標楷體" w:hAnsi="標楷體"/>
              </w:rPr>
              <w:t>（英文）</w:t>
            </w:r>
            <w:r w:rsidRPr="00BE3453">
              <w:rPr>
                <w:rFonts w:eastAsia="標楷體"/>
              </w:rPr>
              <w:t>Agribusiness Management</w:t>
            </w:r>
          </w:p>
        </w:tc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DF" w:rsidRPr="00BE3453" w:rsidRDefault="00BD6BDF" w:rsidP="0083504C">
            <w:pPr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BD6BDF" w:rsidRPr="00BE3453" w:rsidTr="0083504C">
        <w:trPr>
          <w:trHeight w:val="40"/>
          <w:tblHeader/>
        </w:trPr>
        <w:tc>
          <w:tcPr>
            <w:tcW w:w="41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widowControl/>
              <w:snapToGrid w:val="0"/>
              <w:spacing w:line="320" w:lineRule="exact"/>
              <w:ind w:left="958" w:hangingChars="399" w:hanging="958"/>
              <w:rPr>
                <w:rFonts w:eastAsia="標楷體"/>
              </w:rPr>
            </w:pPr>
            <w:r w:rsidRPr="00BE3453">
              <w:rPr>
                <w:rFonts w:eastAsia="標楷體" w:hAnsi="標楷體"/>
              </w:rPr>
              <w:t>（中文）休閒服務行銷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M</w:t>
            </w:r>
          </w:p>
        </w:tc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A</w:t>
            </w:r>
          </w:p>
        </w:tc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S</w:t>
            </w:r>
          </w:p>
        </w:tc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3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DF" w:rsidRPr="00BE3453" w:rsidRDefault="00BD6BDF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A30%B30%</w:t>
            </w:r>
          </w:p>
          <w:p w:rsidR="00BD6BDF" w:rsidRPr="00BE3453" w:rsidRDefault="00BD6BDF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C20%D20%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BE3453">
              <w:rPr>
                <w:rFonts w:eastAsia="標楷體"/>
              </w:rPr>
              <w:t>1</w:t>
            </w:r>
          </w:p>
        </w:tc>
        <w:tc>
          <w:tcPr>
            <w:tcW w:w="10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BE3453">
              <w:rPr>
                <w:rFonts w:eastAsia="標楷體" w:hAnsi="標楷體"/>
              </w:rPr>
              <w:t>應經系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  <w:sz w:val="20"/>
              </w:rPr>
              <w:t>必選修</w:t>
            </w:r>
          </w:p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  <w:sz w:val="20"/>
              </w:rPr>
              <w:t>下學期</w:t>
            </w:r>
          </w:p>
        </w:tc>
      </w:tr>
      <w:tr w:rsidR="00BD6BDF" w:rsidRPr="00BE3453" w:rsidTr="0083504C">
        <w:trPr>
          <w:trHeight w:val="40"/>
          <w:tblHeader/>
        </w:trPr>
        <w:tc>
          <w:tcPr>
            <w:tcW w:w="41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widowControl/>
              <w:snapToGrid w:val="0"/>
              <w:spacing w:line="320" w:lineRule="exact"/>
              <w:ind w:left="958" w:hangingChars="399" w:hanging="958"/>
              <w:rPr>
                <w:rFonts w:eastAsia="標楷體"/>
              </w:rPr>
            </w:pPr>
            <w:r w:rsidRPr="00BE3453">
              <w:rPr>
                <w:rFonts w:eastAsia="標楷體" w:hAnsi="標楷體"/>
              </w:rPr>
              <w:t>（英文）</w:t>
            </w:r>
            <w:r w:rsidRPr="00BE3453">
              <w:rPr>
                <w:rFonts w:eastAsia="標楷體"/>
              </w:rPr>
              <w:t xml:space="preserve"> Leisure Services Marketing</w:t>
            </w:r>
          </w:p>
        </w:tc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DF" w:rsidRPr="00BE3453" w:rsidRDefault="00BD6BDF" w:rsidP="0083504C">
            <w:pPr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BD6BDF" w:rsidRPr="00BE3453" w:rsidTr="0083504C">
        <w:trPr>
          <w:trHeight w:val="40"/>
          <w:tblHeader/>
        </w:trPr>
        <w:tc>
          <w:tcPr>
            <w:tcW w:w="41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widowControl/>
              <w:snapToGrid w:val="0"/>
              <w:spacing w:line="320" w:lineRule="exact"/>
              <w:ind w:left="958" w:hangingChars="399" w:hanging="958"/>
              <w:rPr>
                <w:rFonts w:eastAsia="標楷體"/>
              </w:rPr>
            </w:pPr>
            <w:r w:rsidRPr="00BE3453">
              <w:rPr>
                <w:rFonts w:eastAsia="標楷體" w:hAnsi="標楷體"/>
              </w:rPr>
              <w:t>（中文）農產價格理論</w:t>
            </w:r>
            <w:r w:rsidRPr="00BE3453">
              <w:rPr>
                <w:rFonts w:eastAsia="標楷體"/>
              </w:rPr>
              <w:t xml:space="preserve"> (</w:t>
            </w:r>
            <w:r w:rsidRPr="00BE3453">
              <w:rPr>
                <w:rFonts w:eastAsia="標楷體" w:hAnsi="標楷體"/>
              </w:rPr>
              <w:t>一</w:t>
            </w:r>
            <w:r w:rsidRPr="00BE3453">
              <w:rPr>
                <w:rFonts w:eastAsia="標楷體"/>
              </w:rPr>
              <w:t>)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M</w:t>
            </w:r>
          </w:p>
        </w:tc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A</w:t>
            </w:r>
          </w:p>
        </w:tc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S</w:t>
            </w:r>
          </w:p>
        </w:tc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3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DF" w:rsidRPr="00BE3453" w:rsidRDefault="00BD6BDF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A30%B30%</w:t>
            </w:r>
          </w:p>
          <w:p w:rsidR="00BD6BDF" w:rsidRPr="00BE3453" w:rsidRDefault="00BD6BDF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C20%D20%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</w:rPr>
            </w:pPr>
            <w:r w:rsidRPr="00BE3453">
              <w:rPr>
                <w:rFonts w:eastAsia="標楷體"/>
              </w:rPr>
              <w:t>1</w:t>
            </w:r>
          </w:p>
        </w:tc>
        <w:tc>
          <w:tcPr>
            <w:tcW w:w="10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</w:rPr>
              <w:t>應經系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  <w:sz w:val="20"/>
              </w:rPr>
              <w:t>必選修</w:t>
            </w:r>
          </w:p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  <w:sz w:val="20"/>
              </w:rPr>
              <w:t>下學期</w:t>
            </w:r>
          </w:p>
        </w:tc>
      </w:tr>
      <w:tr w:rsidR="00BD6BDF" w:rsidRPr="00BE3453" w:rsidTr="0083504C">
        <w:trPr>
          <w:trHeight w:val="40"/>
          <w:tblHeader/>
        </w:trPr>
        <w:tc>
          <w:tcPr>
            <w:tcW w:w="41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widowControl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BE3453">
              <w:rPr>
                <w:rFonts w:eastAsia="標楷體" w:hAnsi="標楷體"/>
              </w:rPr>
              <w:t>（英文）</w:t>
            </w:r>
            <w:r w:rsidRPr="00BE3453">
              <w:rPr>
                <w:rFonts w:eastAsia="標楷體"/>
              </w:rPr>
              <w:t>Agricultural Price Theory (I)</w:t>
            </w:r>
          </w:p>
        </w:tc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DF" w:rsidRPr="00BE3453" w:rsidRDefault="00BD6BDF" w:rsidP="0083504C">
            <w:pPr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BD6BDF" w:rsidRPr="00BE3453" w:rsidTr="0083504C">
        <w:trPr>
          <w:trHeight w:val="40"/>
          <w:tblHeader/>
        </w:trPr>
        <w:tc>
          <w:tcPr>
            <w:tcW w:w="41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widowControl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BE3453">
              <w:rPr>
                <w:rFonts w:eastAsia="標楷體" w:hAnsi="標楷體"/>
              </w:rPr>
              <w:t>（中文）農村旅遊永續發展經營學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tabs>
                <w:tab w:val="left" w:pos="2160"/>
              </w:tabs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BE3453">
              <w:rPr>
                <w:rFonts w:eastAsia="標楷體"/>
              </w:rPr>
              <w:t>M</w:t>
            </w:r>
          </w:p>
        </w:tc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tabs>
                <w:tab w:val="left" w:pos="2160"/>
              </w:tabs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BE3453">
              <w:rPr>
                <w:rFonts w:eastAsia="標楷體"/>
              </w:rPr>
              <w:t>A</w:t>
            </w:r>
          </w:p>
        </w:tc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tabs>
                <w:tab w:val="left" w:pos="2160"/>
              </w:tabs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BE3453">
              <w:rPr>
                <w:rFonts w:eastAsia="標楷體"/>
              </w:rPr>
              <w:t>S</w:t>
            </w:r>
          </w:p>
        </w:tc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tabs>
                <w:tab w:val="left" w:pos="2160"/>
              </w:tabs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BE3453">
              <w:rPr>
                <w:rFonts w:eastAsia="標楷體"/>
              </w:rPr>
              <w:t>3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DF" w:rsidRPr="00BE3453" w:rsidRDefault="00BD6BDF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A30%B30%</w:t>
            </w:r>
          </w:p>
          <w:p w:rsidR="00BD6BDF" w:rsidRPr="00BE3453" w:rsidRDefault="00BD6BDF" w:rsidP="0083504C">
            <w:pPr>
              <w:spacing w:line="300" w:lineRule="exact"/>
              <w:jc w:val="center"/>
              <w:rPr>
                <w:rFonts w:eastAsia="標楷體"/>
              </w:rPr>
            </w:pPr>
            <w:r w:rsidRPr="00BE3453">
              <w:rPr>
                <w:rFonts w:eastAsia="標楷體"/>
                <w:sz w:val="21"/>
                <w:szCs w:val="21"/>
              </w:rPr>
              <w:t>C20%D20%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spacing w:line="300" w:lineRule="exact"/>
              <w:jc w:val="center"/>
              <w:rPr>
                <w:rFonts w:eastAsia="標楷體"/>
              </w:rPr>
            </w:pPr>
            <w:r w:rsidRPr="00BE3453">
              <w:rPr>
                <w:rFonts w:eastAsia="標楷體"/>
              </w:rPr>
              <w:t>1</w:t>
            </w:r>
          </w:p>
        </w:tc>
        <w:tc>
          <w:tcPr>
            <w:tcW w:w="10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spacing w:line="300" w:lineRule="exact"/>
              <w:jc w:val="center"/>
              <w:rPr>
                <w:rFonts w:eastAsia="標楷體"/>
              </w:rPr>
            </w:pPr>
            <w:r w:rsidRPr="00BE3453">
              <w:rPr>
                <w:rFonts w:eastAsia="標楷體" w:hAnsi="標楷體"/>
              </w:rPr>
              <w:t>應經系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  <w:sz w:val="20"/>
              </w:rPr>
              <w:t>必選修</w:t>
            </w:r>
          </w:p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  <w:sz w:val="20"/>
              </w:rPr>
              <w:t>下學期</w:t>
            </w:r>
          </w:p>
        </w:tc>
      </w:tr>
      <w:tr w:rsidR="00BD6BDF" w:rsidRPr="00BE3453" w:rsidTr="0083504C">
        <w:trPr>
          <w:trHeight w:val="40"/>
          <w:tblHeader/>
        </w:trPr>
        <w:tc>
          <w:tcPr>
            <w:tcW w:w="41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/>
              </w:rPr>
            </w:pPr>
            <w:r w:rsidRPr="00BE3453">
              <w:rPr>
                <w:rFonts w:eastAsia="標楷體" w:hAnsi="標楷體"/>
              </w:rPr>
              <w:t>（英文）</w:t>
            </w:r>
            <w:r w:rsidRPr="00BE3453">
              <w:rPr>
                <w:rFonts w:eastAsia="標楷體"/>
              </w:rPr>
              <w:t>Management on Sustainable Development of Rural Tourism</w:t>
            </w:r>
          </w:p>
        </w:tc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DF" w:rsidRPr="00BE3453" w:rsidRDefault="00BD6BDF" w:rsidP="0083504C">
            <w:pPr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BD6BDF" w:rsidRPr="00BE3453" w:rsidTr="0083504C">
        <w:trPr>
          <w:trHeight w:val="40"/>
          <w:tblHeader/>
        </w:trPr>
        <w:tc>
          <w:tcPr>
            <w:tcW w:w="41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widowControl/>
              <w:snapToGrid w:val="0"/>
              <w:spacing w:line="320" w:lineRule="exact"/>
              <w:ind w:left="958" w:hangingChars="399" w:hanging="958"/>
              <w:rPr>
                <w:rFonts w:eastAsia="標楷體"/>
              </w:rPr>
            </w:pPr>
            <w:r w:rsidRPr="00BE3453">
              <w:rPr>
                <w:rFonts w:eastAsia="標楷體" w:hAnsi="標楷體"/>
              </w:rPr>
              <w:t>（中文）農業政策經濟分析</w:t>
            </w:r>
            <w:r w:rsidRPr="00BE3453">
              <w:rPr>
                <w:rFonts w:eastAsia="標楷體"/>
              </w:rPr>
              <w:t>(</w:t>
            </w:r>
            <w:r w:rsidRPr="00BE3453">
              <w:rPr>
                <w:rFonts w:eastAsia="標楷體" w:hAnsi="標楷體"/>
              </w:rPr>
              <w:t>一</w:t>
            </w:r>
            <w:r w:rsidRPr="00BE3453">
              <w:rPr>
                <w:rFonts w:eastAsia="標楷體"/>
              </w:rPr>
              <w:t>)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M</w:t>
            </w:r>
          </w:p>
        </w:tc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A</w:t>
            </w:r>
          </w:p>
        </w:tc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S</w:t>
            </w:r>
          </w:p>
        </w:tc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3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DF" w:rsidRPr="00BE3453" w:rsidRDefault="00BD6BDF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A30%B30%</w:t>
            </w:r>
          </w:p>
          <w:p w:rsidR="00BD6BDF" w:rsidRPr="00BE3453" w:rsidRDefault="00BD6BDF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C20%D20%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</w:rPr>
            </w:pPr>
            <w:r w:rsidRPr="00BE3453">
              <w:rPr>
                <w:rFonts w:eastAsia="標楷體"/>
              </w:rPr>
              <w:t>2</w:t>
            </w:r>
          </w:p>
        </w:tc>
        <w:tc>
          <w:tcPr>
            <w:tcW w:w="10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</w:rPr>
              <w:t>應經系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  <w:sz w:val="20"/>
              </w:rPr>
              <w:t>必選修</w:t>
            </w:r>
          </w:p>
          <w:p w:rsidR="00BD6BDF" w:rsidRPr="00BE3453" w:rsidRDefault="00BD6BDF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  <w:sz w:val="20"/>
              </w:rPr>
              <w:t>上學期</w:t>
            </w:r>
          </w:p>
        </w:tc>
      </w:tr>
      <w:tr w:rsidR="00BD6BDF" w:rsidRPr="00BE3453" w:rsidTr="0083504C">
        <w:trPr>
          <w:trHeight w:val="40"/>
          <w:tblHeader/>
        </w:trPr>
        <w:tc>
          <w:tcPr>
            <w:tcW w:w="41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/>
              </w:rPr>
            </w:pPr>
            <w:r w:rsidRPr="00BE3453">
              <w:rPr>
                <w:rFonts w:eastAsia="標楷體" w:hAnsi="標楷體"/>
              </w:rPr>
              <w:t>（英文）</w:t>
            </w:r>
            <w:r w:rsidRPr="00BE3453">
              <w:rPr>
                <w:rFonts w:eastAsia="標楷體"/>
              </w:rPr>
              <w:t>Economic Analysis for Agricultural Policy(I)</w:t>
            </w:r>
          </w:p>
        </w:tc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DF" w:rsidRPr="00BE3453" w:rsidRDefault="00BD6BDF" w:rsidP="0083504C">
            <w:pPr>
              <w:jc w:val="both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F" w:rsidRPr="00BE3453" w:rsidRDefault="00BD6BDF" w:rsidP="0083504C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D6BDF" w:rsidRPr="00BE3453" w:rsidRDefault="00BD6BDF" w:rsidP="0083504C">
            <w:pPr>
              <w:jc w:val="both"/>
              <w:rPr>
                <w:rFonts w:eastAsia="標楷體"/>
                <w:sz w:val="20"/>
              </w:rPr>
            </w:pPr>
          </w:p>
        </w:tc>
      </w:tr>
    </w:tbl>
    <w:p w:rsidR="00491FA7" w:rsidRPr="00BE3453" w:rsidRDefault="00491FA7" w:rsidP="00A10652">
      <w:pPr>
        <w:widowControl/>
        <w:rPr>
          <w:rFonts w:eastAsia="標楷體" w:hAnsi="標楷體"/>
          <w:b/>
          <w:bCs/>
          <w:sz w:val="28"/>
          <w:shd w:val="pct15" w:color="auto" w:fill="FFFFFF"/>
        </w:rPr>
      </w:pPr>
    </w:p>
    <w:tbl>
      <w:tblPr>
        <w:tblpPr w:leftFromText="180" w:rightFromText="180" w:vertAnchor="page" w:horzAnchor="margin" w:tblpY="1288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8"/>
        <w:gridCol w:w="461"/>
        <w:gridCol w:w="457"/>
        <w:gridCol w:w="454"/>
        <w:gridCol w:w="453"/>
        <w:gridCol w:w="1643"/>
        <w:gridCol w:w="1040"/>
        <w:gridCol w:w="942"/>
        <w:gridCol w:w="709"/>
      </w:tblGrid>
      <w:tr w:rsidR="00A10652" w:rsidRPr="00BE3453" w:rsidTr="0083504C">
        <w:trPr>
          <w:cantSplit/>
          <w:trHeight w:hRule="exact" w:val="404"/>
        </w:trPr>
        <w:tc>
          <w:tcPr>
            <w:tcW w:w="442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A10652" w:rsidRPr="00BE3453" w:rsidRDefault="00A10652" w:rsidP="00E844C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E3453">
              <w:rPr>
                <w:rFonts w:ascii="標楷體" w:eastAsia="標楷體" w:hAnsi="標楷體" w:hint="eastAsia"/>
                <w:b/>
                <w:bCs/>
              </w:rPr>
              <w:lastRenderedPageBreak/>
              <w:t>課程名稱</w:t>
            </w:r>
          </w:p>
        </w:tc>
        <w:tc>
          <w:tcPr>
            <w:tcW w:w="1825" w:type="dxa"/>
            <w:gridSpan w:val="4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652" w:rsidRPr="00BE3453" w:rsidRDefault="00A10652" w:rsidP="00E844C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E3453">
              <w:rPr>
                <w:rFonts w:ascii="標楷體" w:eastAsia="標楷體" w:hAnsi="標楷體" w:hint="eastAsia"/>
                <w:b/>
                <w:bCs/>
              </w:rPr>
              <w:t>規劃要點(附註)</w:t>
            </w:r>
          </w:p>
        </w:tc>
        <w:tc>
          <w:tcPr>
            <w:tcW w:w="164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652" w:rsidRPr="00BE3453" w:rsidRDefault="00A10652" w:rsidP="00E844C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E3453">
              <w:rPr>
                <w:rFonts w:ascii="標楷體" w:eastAsia="標楷體" w:hAnsi="標楷體" w:hint="eastAsia"/>
                <w:b/>
                <w:bCs/>
              </w:rPr>
              <w:t>對應核心能力編號</w:t>
            </w:r>
          </w:p>
        </w:tc>
        <w:tc>
          <w:tcPr>
            <w:tcW w:w="10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652" w:rsidRPr="00BE3453" w:rsidRDefault="00A10652" w:rsidP="00E844C0">
            <w:pPr>
              <w:jc w:val="center"/>
              <w:rPr>
                <w:rFonts w:ascii="標楷體" w:eastAsia="標楷體" w:hAnsi="標楷體"/>
                <w:b/>
              </w:rPr>
            </w:pPr>
            <w:r w:rsidRPr="00BE3453">
              <w:rPr>
                <w:rFonts w:ascii="標楷體" w:eastAsia="標楷體" w:hAnsi="標楷體" w:hint="eastAsia"/>
                <w:b/>
              </w:rPr>
              <w:t>建議</w:t>
            </w:r>
          </w:p>
          <w:p w:rsidR="00A10652" w:rsidRPr="00BE3453" w:rsidRDefault="00A10652" w:rsidP="00E844C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E3453">
              <w:rPr>
                <w:rFonts w:ascii="標楷體" w:eastAsia="標楷體" w:hAnsi="標楷體" w:hint="eastAsia"/>
                <w:b/>
              </w:rPr>
              <w:t>修課年級</w:t>
            </w:r>
          </w:p>
        </w:tc>
        <w:tc>
          <w:tcPr>
            <w:tcW w:w="94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652" w:rsidRPr="00BE3453" w:rsidRDefault="00A10652" w:rsidP="00E844C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E3453">
              <w:rPr>
                <w:rFonts w:ascii="標楷體" w:eastAsia="標楷體" w:hAnsi="標楷體" w:hint="eastAsia"/>
                <w:b/>
                <w:bCs/>
              </w:rPr>
              <w:t>開課單位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A10652" w:rsidRPr="00BE3453" w:rsidRDefault="00A10652" w:rsidP="00E844C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E3453">
              <w:rPr>
                <w:rFonts w:ascii="標楷體" w:eastAsia="標楷體" w:hAnsi="標楷體" w:hint="eastAsia"/>
                <w:b/>
                <w:bCs/>
              </w:rPr>
              <w:t>備註</w:t>
            </w:r>
          </w:p>
        </w:tc>
      </w:tr>
      <w:tr w:rsidR="00A10652" w:rsidRPr="00BE3453" w:rsidTr="0083504C">
        <w:trPr>
          <w:cantSplit/>
          <w:trHeight w:hRule="exact" w:val="404"/>
        </w:trPr>
        <w:tc>
          <w:tcPr>
            <w:tcW w:w="4428" w:type="dxa"/>
            <w:vMerge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A10652" w:rsidRPr="00BE3453" w:rsidRDefault="00A10652" w:rsidP="00E844C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0652" w:rsidRPr="00BE3453" w:rsidRDefault="00A10652" w:rsidP="00E844C0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BE3453">
              <w:rPr>
                <w:rFonts w:ascii="標楷體" w:eastAsia="標楷體" w:hAnsi="標楷體" w:hint="eastAsia"/>
                <w:b/>
                <w:bCs/>
                <w:sz w:val="22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0652" w:rsidRPr="00BE3453" w:rsidRDefault="00A10652" w:rsidP="00E844C0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BE3453">
              <w:rPr>
                <w:rFonts w:ascii="標楷體" w:eastAsia="標楷體" w:hAnsi="標楷體" w:hint="eastAsia"/>
                <w:b/>
                <w:bCs/>
                <w:sz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0652" w:rsidRPr="00BE3453" w:rsidRDefault="00A10652" w:rsidP="00E844C0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BE3453">
              <w:rPr>
                <w:rFonts w:ascii="標楷體" w:eastAsia="標楷體" w:hAnsi="標楷體" w:hint="eastAsia"/>
                <w:b/>
                <w:bCs/>
                <w:sz w:val="22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0652" w:rsidRPr="00BE3453" w:rsidRDefault="00A10652" w:rsidP="00E844C0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BE3453">
              <w:rPr>
                <w:rFonts w:ascii="標楷體" w:eastAsia="標楷體" w:hAnsi="標楷體" w:hint="eastAsia"/>
                <w:b/>
                <w:bCs/>
                <w:sz w:val="22"/>
              </w:rPr>
              <w:t>4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0652" w:rsidRPr="00BE3453" w:rsidRDefault="00A10652" w:rsidP="00E844C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0652" w:rsidRPr="00BE3453" w:rsidRDefault="00A10652" w:rsidP="00E844C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0652" w:rsidRPr="00BE3453" w:rsidRDefault="00A10652" w:rsidP="00E844C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A10652" w:rsidRPr="00BE3453" w:rsidRDefault="00A10652" w:rsidP="00E844C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10652" w:rsidRPr="00BE3453" w:rsidTr="0083504C">
        <w:trPr>
          <w:cantSplit/>
          <w:trHeight w:hRule="exact" w:val="346"/>
        </w:trPr>
        <w:tc>
          <w:tcPr>
            <w:tcW w:w="10587" w:type="dxa"/>
            <w:gridSpan w:val="9"/>
            <w:tcBorders>
              <w:top w:val="nil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A10652" w:rsidRPr="00BE3453" w:rsidRDefault="00A10652" w:rsidP="00E844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BE3453">
              <w:rPr>
                <w:rFonts w:ascii="標楷體" w:eastAsia="標楷體" w:hAnsi="標楷體" w:hint="eastAsia"/>
                <w:b/>
                <w:bCs/>
              </w:rPr>
              <w:t>選修課程</w:t>
            </w:r>
          </w:p>
        </w:tc>
      </w:tr>
      <w:tr w:rsidR="0083504C" w:rsidRPr="00BE3453" w:rsidTr="0083504C">
        <w:trPr>
          <w:trHeight w:hRule="exact" w:val="390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（中文</w:t>
            </w:r>
            <w:r w:rsidRPr="00BE3453">
              <w:rPr>
                <w:rFonts w:eastAsia="標楷體" w:hAnsi="標楷體"/>
              </w:rPr>
              <w:t>)</w:t>
            </w:r>
            <w:r w:rsidRPr="00BE3453">
              <w:rPr>
                <w:rFonts w:eastAsia="標楷體" w:hAnsi="標楷體"/>
              </w:rPr>
              <w:t>遊憩與公園遊客管理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M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A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S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A40%B20%</w:t>
            </w:r>
          </w:p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C20%D20%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BE3453">
              <w:rPr>
                <w:rFonts w:eastAsia="標楷體"/>
              </w:rPr>
              <w:t>1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BE3453">
              <w:rPr>
                <w:rFonts w:eastAsia="標楷體" w:hAnsi="標楷體"/>
              </w:rPr>
              <w:t>森林系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  <w:sz w:val="20"/>
              </w:rPr>
              <w:t>上學期</w:t>
            </w:r>
          </w:p>
        </w:tc>
      </w:tr>
      <w:tr w:rsidR="0083504C" w:rsidRPr="00BE3453" w:rsidTr="0083504C">
        <w:trPr>
          <w:trHeight w:hRule="exact" w:val="579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（英文</w:t>
            </w:r>
            <w:r w:rsidRPr="00BE3453">
              <w:rPr>
                <w:rFonts w:eastAsia="標楷體" w:hAnsi="標楷體"/>
              </w:rPr>
              <w:t>) Visitor Management in Parks and Recreation</w:t>
            </w: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83504C" w:rsidRPr="00BE3453" w:rsidTr="0083504C">
        <w:trPr>
          <w:trHeight w:hRule="exact" w:val="416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（中文）育林學特論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M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A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S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A25%B25%</w:t>
            </w:r>
          </w:p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C25%D25%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BE3453">
              <w:rPr>
                <w:rFonts w:eastAsia="標楷體"/>
              </w:rPr>
              <w:t>1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BE3453">
              <w:rPr>
                <w:rFonts w:eastAsia="標楷體" w:hAnsi="標楷體"/>
              </w:rPr>
              <w:t>森林系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  <w:sz w:val="20"/>
              </w:rPr>
              <w:t>上學期</w:t>
            </w:r>
          </w:p>
        </w:tc>
      </w:tr>
      <w:tr w:rsidR="0083504C" w:rsidRPr="00BE3453" w:rsidTr="0083504C">
        <w:trPr>
          <w:trHeight w:hRule="exact" w:val="422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（英文）</w:t>
            </w:r>
            <w:r w:rsidRPr="00BE3453">
              <w:rPr>
                <w:rFonts w:eastAsia="標楷體" w:hAnsi="標楷體"/>
              </w:rPr>
              <w:t>Special Topics in Silviculture</w:t>
            </w:r>
          </w:p>
        </w:tc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83504C" w:rsidRPr="00BE3453" w:rsidTr="0083504C">
        <w:trPr>
          <w:trHeight w:hRule="exact" w:val="427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（中文）高等森林測計學</w:t>
            </w:r>
            <w:r w:rsidRPr="00BE3453">
              <w:rPr>
                <w:rFonts w:eastAsia="標楷體" w:hAnsi="標楷體"/>
              </w:rPr>
              <w:t xml:space="preserve"> 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M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A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S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A20%B30%</w:t>
            </w:r>
          </w:p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C30%D20%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BE3453">
              <w:rPr>
                <w:rFonts w:eastAsia="標楷體"/>
              </w:rPr>
              <w:t>1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BE3453">
              <w:rPr>
                <w:rFonts w:eastAsia="標楷體" w:hAnsi="標楷體"/>
              </w:rPr>
              <w:t>森林系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  <w:sz w:val="20"/>
              </w:rPr>
              <w:t>上學期</w:t>
            </w:r>
          </w:p>
        </w:tc>
      </w:tr>
      <w:tr w:rsidR="0083504C" w:rsidRPr="00BE3453" w:rsidTr="0083504C">
        <w:trPr>
          <w:trHeight w:hRule="exact" w:val="420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（英文）</w:t>
            </w:r>
            <w:r w:rsidRPr="00BE3453">
              <w:rPr>
                <w:rFonts w:eastAsia="標楷體" w:hAnsi="標楷體"/>
              </w:rPr>
              <w:t>Advanced Forest Measurement</w:t>
            </w:r>
          </w:p>
        </w:tc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83504C" w:rsidRPr="00BE3453" w:rsidTr="0083504C">
        <w:trPr>
          <w:trHeight w:hRule="exact" w:val="426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（中文）林業政策及法規研究法</w:t>
            </w:r>
            <w:r w:rsidRPr="00BE3453">
              <w:rPr>
                <w:rFonts w:eastAsia="標楷體" w:hAnsi="標楷體"/>
              </w:rPr>
              <w:t xml:space="preserve"> 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M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A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S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A15%B15%</w:t>
            </w:r>
          </w:p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C40%D30%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BE3453">
              <w:rPr>
                <w:rFonts w:eastAsia="標楷體"/>
              </w:rPr>
              <w:t>1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BE3453">
              <w:rPr>
                <w:rFonts w:eastAsia="標楷體" w:hAnsi="標楷體"/>
              </w:rPr>
              <w:t>森林系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  <w:sz w:val="20"/>
              </w:rPr>
              <w:t>上學期</w:t>
            </w:r>
          </w:p>
        </w:tc>
      </w:tr>
      <w:tr w:rsidR="0083504C" w:rsidRPr="00BE3453" w:rsidTr="0083504C">
        <w:trPr>
          <w:trHeight w:hRule="exact" w:val="692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（英文）</w:t>
            </w:r>
            <w:r w:rsidRPr="00BE3453">
              <w:rPr>
                <w:rFonts w:eastAsia="標楷體" w:hAnsi="標楷體"/>
              </w:rPr>
              <w:t>Research Methods in Forest Policy and Law</w:t>
            </w:r>
          </w:p>
        </w:tc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83504C" w:rsidRPr="00BE3453" w:rsidTr="0083504C">
        <w:trPr>
          <w:trHeight w:hRule="exact" w:val="428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（中文）環境規劃與管理</w:t>
            </w:r>
            <w:r w:rsidRPr="00BE3453">
              <w:rPr>
                <w:rFonts w:eastAsia="標楷體" w:hAnsi="標楷體"/>
              </w:rPr>
              <w:t xml:space="preserve"> 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M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A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S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A20%B20%</w:t>
            </w:r>
          </w:p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C20%D40%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BE3453">
              <w:rPr>
                <w:rFonts w:eastAsia="標楷體"/>
              </w:rPr>
              <w:t>1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BE3453">
              <w:rPr>
                <w:rFonts w:eastAsia="標楷體" w:hAnsi="標楷體"/>
              </w:rPr>
              <w:t>水保系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  <w:sz w:val="20"/>
              </w:rPr>
              <w:t>上學期</w:t>
            </w:r>
          </w:p>
        </w:tc>
      </w:tr>
      <w:tr w:rsidR="0083504C" w:rsidRPr="00BE3453" w:rsidTr="0083504C">
        <w:trPr>
          <w:trHeight w:hRule="exact" w:val="704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（英文）</w:t>
            </w:r>
            <w:r w:rsidRPr="00BE3453">
              <w:rPr>
                <w:rFonts w:eastAsia="標楷體" w:hAnsi="標楷體"/>
              </w:rPr>
              <w:t>Environmental Planning and Management</w:t>
            </w:r>
          </w:p>
        </w:tc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83504C" w:rsidRPr="00BE3453" w:rsidTr="0083504C">
        <w:trPr>
          <w:trHeight w:hRule="exact" w:val="430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（中文）水土保持植物特論</w:t>
            </w:r>
            <w:r w:rsidRPr="00BE3453">
              <w:rPr>
                <w:rFonts w:eastAsia="標楷體" w:hAnsi="標楷體"/>
              </w:rPr>
              <w:t xml:space="preserve"> 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M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A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S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A20%B20%</w:t>
            </w:r>
          </w:p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C20%D40%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BE3453">
              <w:rPr>
                <w:rFonts w:eastAsia="標楷體"/>
              </w:rPr>
              <w:t>1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BE3453">
              <w:rPr>
                <w:rFonts w:eastAsia="標楷體" w:hAnsi="標楷體"/>
              </w:rPr>
              <w:t>水保系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  <w:sz w:val="20"/>
              </w:rPr>
              <w:t>上學期</w:t>
            </w:r>
          </w:p>
        </w:tc>
      </w:tr>
      <w:tr w:rsidR="0083504C" w:rsidRPr="00BE3453" w:rsidTr="0083504C">
        <w:trPr>
          <w:trHeight w:hRule="exact" w:val="706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（英文）</w:t>
            </w:r>
            <w:r w:rsidRPr="00BE3453">
              <w:rPr>
                <w:rFonts w:eastAsia="標楷體" w:hAnsi="標楷體"/>
              </w:rPr>
              <w:t>Special Study on Plants for Soil and Water Conservation</w:t>
            </w:r>
          </w:p>
        </w:tc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83504C" w:rsidRPr="00BE3453" w:rsidTr="0083504C">
        <w:trPr>
          <w:trHeight w:hRule="exact" w:val="418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（中文）土壤學特論</w:t>
            </w:r>
            <w:r w:rsidRPr="00BE3453">
              <w:rPr>
                <w:rFonts w:eastAsia="標楷體" w:hAnsi="標楷體"/>
              </w:rPr>
              <w:t xml:space="preserve"> </w:t>
            </w: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M</w:t>
            </w: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A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S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3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A25%B25%</w:t>
            </w:r>
          </w:p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C20%D30%</w:t>
            </w: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BE3453">
              <w:rPr>
                <w:rFonts w:eastAsia="標楷體"/>
              </w:rPr>
              <w:t>1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BE3453">
              <w:rPr>
                <w:rFonts w:eastAsia="標楷體" w:hAnsi="標楷體"/>
              </w:rPr>
              <w:t>水保系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  <w:sz w:val="20"/>
              </w:rPr>
              <w:t>上學期</w:t>
            </w:r>
          </w:p>
        </w:tc>
      </w:tr>
      <w:tr w:rsidR="0083504C" w:rsidRPr="00BE3453" w:rsidTr="0083504C">
        <w:trPr>
          <w:trHeight w:hRule="exact" w:val="424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（英文）</w:t>
            </w:r>
            <w:r w:rsidRPr="00BE3453">
              <w:rPr>
                <w:rFonts w:eastAsia="標楷體" w:hAnsi="標楷體"/>
              </w:rPr>
              <w:t>Special Topics in Soil Science</w:t>
            </w: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83504C" w:rsidRPr="00BE3453" w:rsidTr="0083504C">
        <w:trPr>
          <w:trHeight w:hRule="exact" w:val="444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（中文）消費者行為理論</w:t>
            </w: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M</w:t>
            </w: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A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S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3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A30%B30%</w:t>
            </w:r>
          </w:p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C20%D20%</w:t>
            </w: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BE3453">
              <w:rPr>
                <w:rFonts w:eastAsia="標楷體"/>
              </w:rPr>
              <w:t>1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BE3453">
              <w:rPr>
                <w:rFonts w:eastAsia="標楷體" w:hAnsi="標楷體"/>
              </w:rPr>
              <w:t>行銷系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  <w:sz w:val="20"/>
              </w:rPr>
              <w:t>上學期</w:t>
            </w:r>
          </w:p>
        </w:tc>
      </w:tr>
      <w:tr w:rsidR="0083504C" w:rsidRPr="00BE3453" w:rsidTr="0083504C">
        <w:trPr>
          <w:trHeight w:hRule="exact" w:val="408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（英文）</w:t>
            </w:r>
            <w:r w:rsidRPr="00BE3453">
              <w:rPr>
                <w:rFonts w:eastAsia="標楷體" w:hAnsi="標楷體"/>
              </w:rPr>
              <w:t xml:space="preserve"> Consumer Behavior Theory</w:t>
            </w: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83504C" w:rsidRPr="00BE3453" w:rsidTr="0083504C">
        <w:trPr>
          <w:trHeight w:hRule="exact" w:val="414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（中文）行銷管理</w:t>
            </w:r>
            <w:r w:rsidRPr="00BE3453">
              <w:rPr>
                <w:rFonts w:eastAsia="標楷體" w:hAnsi="標楷體"/>
              </w:rPr>
              <w:t>(</w:t>
            </w:r>
            <w:r w:rsidRPr="00BE3453">
              <w:rPr>
                <w:rFonts w:eastAsia="標楷體" w:hAnsi="標楷體"/>
              </w:rPr>
              <w:t>二</w:t>
            </w:r>
            <w:r w:rsidRPr="00BE3453">
              <w:rPr>
                <w:rFonts w:eastAsia="標楷體" w:hAnsi="標楷體"/>
              </w:rPr>
              <w:t xml:space="preserve">) </w:t>
            </w: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M</w:t>
            </w: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A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S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3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A35%B35%</w:t>
            </w:r>
          </w:p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C10%D20%</w:t>
            </w: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BE3453">
              <w:rPr>
                <w:rFonts w:eastAsia="標楷體"/>
              </w:rPr>
              <w:t>1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BE3453">
              <w:rPr>
                <w:rFonts w:eastAsia="標楷體" w:hAnsi="標楷體"/>
              </w:rPr>
              <w:t>行銷系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  <w:sz w:val="20"/>
              </w:rPr>
              <w:t>上學期</w:t>
            </w:r>
          </w:p>
        </w:tc>
      </w:tr>
      <w:tr w:rsidR="0083504C" w:rsidRPr="00BE3453" w:rsidTr="0083504C">
        <w:trPr>
          <w:trHeight w:hRule="exact" w:val="420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（英文）</w:t>
            </w:r>
            <w:r w:rsidRPr="00BE3453">
              <w:rPr>
                <w:rFonts w:eastAsia="標楷體" w:hAnsi="標楷體"/>
              </w:rPr>
              <w:t>Marketing Management(II)</w:t>
            </w: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83504C" w:rsidRPr="00BE3453" w:rsidTr="0083504C">
        <w:trPr>
          <w:trHeight w:hRule="exact" w:val="426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（中文）電子商務網站建置</w:t>
            </w: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M</w:t>
            </w: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A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S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3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A20%B30%</w:t>
            </w:r>
          </w:p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C30%D20%</w:t>
            </w: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BE3453">
              <w:rPr>
                <w:rFonts w:eastAsia="標楷體"/>
              </w:rPr>
              <w:t>1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BE3453">
              <w:rPr>
                <w:rFonts w:eastAsia="標楷體" w:hAnsi="標楷體"/>
              </w:rPr>
              <w:t>科管所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  <w:sz w:val="20"/>
              </w:rPr>
              <w:t>上學期</w:t>
            </w:r>
          </w:p>
        </w:tc>
      </w:tr>
      <w:tr w:rsidR="0083504C" w:rsidRPr="00BE3453" w:rsidTr="0083504C">
        <w:trPr>
          <w:trHeight w:hRule="exact" w:val="692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（英文）</w:t>
            </w:r>
            <w:r w:rsidRPr="00BE3453">
              <w:rPr>
                <w:rFonts w:eastAsia="標楷體" w:hAnsi="標楷體"/>
              </w:rPr>
              <w:t>Electronic Commerce Website Development</w:t>
            </w: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83504C" w:rsidRPr="00BE3453" w:rsidTr="0083504C">
        <w:trPr>
          <w:trHeight w:hRule="exact" w:val="455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（中文）電子商務管理與應用</w:t>
            </w:r>
            <w:r w:rsidRPr="00BE3453">
              <w:rPr>
                <w:rFonts w:eastAsia="標楷體" w:hAnsi="標楷體"/>
              </w:rPr>
              <w:t xml:space="preserve"> </w:t>
            </w: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M</w:t>
            </w: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A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S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3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A20%B30%</w:t>
            </w:r>
          </w:p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C30%D20%</w:t>
            </w: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BE3453">
              <w:rPr>
                <w:rFonts w:eastAsia="標楷體"/>
              </w:rPr>
              <w:t>1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BE3453">
              <w:rPr>
                <w:rFonts w:eastAsia="標楷體" w:hAnsi="標楷體"/>
              </w:rPr>
              <w:t>科管所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  <w:sz w:val="20"/>
              </w:rPr>
              <w:t>上學期</w:t>
            </w:r>
          </w:p>
        </w:tc>
      </w:tr>
      <w:tr w:rsidR="0083504C" w:rsidRPr="00BE3453" w:rsidTr="0083504C">
        <w:trPr>
          <w:trHeight w:hRule="exact" w:val="692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（英文）</w:t>
            </w:r>
            <w:r w:rsidRPr="00BE3453">
              <w:rPr>
                <w:rFonts w:eastAsia="標楷體" w:hAnsi="標楷體"/>
              </w:rPr>
              <w:t>E-Commerce Management and Applications</w:t>
            </w:r>
          </w:p>
        </w:tc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83504C" w:rsidRPr="00BE3453" w:rsidTr="0083504C">
        <w:trPr>
          <w:trHeight w:hRule="exact" w:val="443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（中文）生態農業</w:t>
            </w:r>
            <w:r w:rsidRPr="00BE3453">
              <w:rPr>
                <w:rFonts w:eastAsia="標楷體" w:hAnsi="標楷體"/>
              </w:rPr>
              <w:t xml:space="preserve"> </w:t>
            </w: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M</w:t>
            </w: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A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S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 w:hint="eastAsia"/>
                <w:bCs/>
              </w:rPr>
              <w:t>2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A10%B30%</w:t>
            </w:r>
          </w:p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C10%D50%</w:t>
            </w: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BE3453">
              <w:rPr>
                <w:rFonts w:eastAsia="標楷體"/>
              </w:rPr>
              <w:t>1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BE3453">
              <w:rPr>
                <w:rFonts w:eastAsia="標楷體" w:hAnsi="標楷體"/>
              </w:rPr>
              <w:t>國農學程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  <w:sz w:val="20"/>
              </w:rPr>
              <w:t>上學期</w:t>
            </w:r>
          </w:p>
        </w:tc>
      </w:tr>
      <w:tr w:rsidR="0083504C" w:rsidRPr="00BE3453" w:rsidTr="0083504C">
        <w:trPr>
          <w:trHeight w:hRule="exact" w:val="435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（英文）</w:t>
            </w:r>
            <w:r w:rsidRPr="00BE3453">
              <w:rPr>
                <w:rFonts w:eastAsia="標楷體" w:hAnsi="標楷體"/>
              </w:rPr>
              <w:t>Ecological Agriculture</w:t>
            </w:r>
          </w:p>
        </w:tc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83504C" w:rsidRPr="00BE3453" w:rsidTr="0083504C">
        <w:trPr>
          <w:trHeight w:hRule="exact" w:val="435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（中文）永續農學</w:t>
            </w:r>
            <w:r w:rsidRPr="00BE3453">
              <w:rPr>
                <w:rFonts w:eastAsia="標楷體" w:hAnsi="標楷體"/>
              </w:rPr>
              <w:t xml:space="preserve"> </w:t>
            </w: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M</w:t>
            </w: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A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S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 w:hint="eastAsia"/>
                <w:bCs/>
              </w:rPr>
              <w:t>2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A20%B60%</w:t>
            </w:r>
          </w:p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C10%D10%</w:t>
            </w: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BE3453">
              <w:rPr>
                <w:rFonts w:eastAsia="標楷體"/>
              </w:rPr>
              <w:t>1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BE3453">
              <w:rPr>
                <w:rFonts w:eastAsia="標楷體" w:hAnsi="標楷體"/>
              </w:rPr>
              <w:t>國農學程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  <w:sz w:val="20"/>
              </w:rPr>
              <w:t>上學期</w:t>
            </w:r>
          </w:p>
        </w:tc>
      </w:tr>
      <w:tr w:rsidR="0083504C" w:rsidRPr="00BE3453" w:rsidTr="0083504C">
        <w:trPr>
          <w:trHeight w:hRule="exact" w:val="427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（英文）</w:t>
            </w:r>
            <w:r w:rsidRPr="00BE3453">
              <w:rPr>
                <w:rFonts w:eastAsia="標楷體" w:hAnsi="標楷體"/>
              </w:rPr>
              <w:t>Sustainable Agriculture</w:t>
            </w: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83504C" w:rsidRPr="00BE3453" w:rsidTr="0083504C">
        <w:trPr>
          <w:trHeight w:hRule="exact" w:val="418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（中文）農產運銷與政策</w:t>
            </w: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M</w:t>
            </w: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A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S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3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A30%B30%</w:t>
            </w:r>
          </w:p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C20%D20%</w:t>
            </w: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</w:rPr>
            </w:pPr>
            <w:r w:rsidRPr="00BE3453">
              <w:rPr>
                <w:rFonts w:eastAsia="標楷體"/>
              </w:rPr>
              <w:t>1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</w:rPr>
              <w:t>應經系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  <w:sz w:val="20"/>
              </w:rPr>
              <w:t>下學期</w:t>
            </w:r>
          </w:p>
        </w:tc>
      </w:tr>
      <w:tr w:rsidR="0083504C" w:rsidRPr="00BE3453" w:rsidTr="0083504C">
        <w:trPr>
          <w:trHeight w:hRule="exact" w:val="423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（英文）</w:t>
            </w:r>
            <w:r w:rsidRPr="00BE3453">
              <w:rPr>
                <w:rFonts w:eastAsia="標楷體" w:hAnsi="標楷體"/>
              </w:rPr>
              <w:t>Agricultural Marketing and Policy</w:t>
            </w: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83504C" w:rsidRPr="00BE3453" w:rsidTr="0083504C">
        <w:trPr>
          <w:trHeight w:hRule="exact" w:val="416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（中文）糧食經濟：亞洲與全球之趨勢</w:t>
            </w: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M</w:t>
            </w: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A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S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3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A30%B20%</w:t>
            </w:r>
          </w:p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C30%D20%</w:t>
            </w: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BE3453">
              <w:rPr>
                <w:rFonts w:eastAsia="標楷體"/>
              </w:rPr>
              <w:t>1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BE3453">
              <w:rPr>
                <w:rFonts w:eastAsia="標楷體" w:hAnsi="標楷體"/>
              </w:rPr>
              <w:t>應經系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  <w:sz w:val="20"/>
              </w:rPr>
              <w:t>下學期</w:t>
            </w:r>
          </w:p>
        </w:tc>
      </w:tr>
      <w:tr w:rsidR="0083504C" w:rsidRPr="00BE3453" w:rsidTr="0083504C">
        <w:trPr>
          <w:trHeight w:hRule="exact" w:val="692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（英文）</w:t>
            </w:r>
            <w:r w:rsidRPr="00BE3453">
              <w:rPr>
                <w:rFonts w:eastAsia="標楷體" w:hAnsi="標楷體"/>
              </w:rPr>
              <w:t>The Food Economy</w:t>
            </w:r>
            <w:r w:rsidRPr="00BE3453">
              <w:rPr>
                <w:rFonts w:eastAsia="標楷體" w:hAnsi="標楷體"/>
              </w:rPr>
              <w:t>：</w:t>
            </w:r>
            <w:r w:rsidRPr="00BE3453">
              <w:rPr>
                <w:rFonts w:eastAsia="標楷體" w:hAnsi="標楷體"/>
              </w:rPr>
              <w:t>Asian and Global Trends</w:t>
            </w: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83504C" w:rsidRPr="00BE3453" w:rsidTr="0083504C">
        <w:trPr>
          <w:trHeight w:hRule="exact" w:val="418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（中文）公共經濟學</w:t>
            </w: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M</w:t>
            </w: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A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S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3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A20%B20%</w:t>
            </w:r>
          </w:p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C40%D20%</w:t>
            </w: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BE3453">
              <w:rPr>
                <w:rFonts w:eastAsia="標楷體"/>
              </w:rPr>
              <w:t>1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BE3453">
              <w:rPr>
                <w:rFonts w:eastAsia="標楷體" w:hAnsi="標楷體"/>
              </w:rPr>
              <w:t>應經系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  <w:sz w:val="20"/>
              </w:rPr>
              <w:t>下學期</w:t>
            </w:r>
          </w:p>
        </w:tc>
      </w:tr>
      <w:tr w:rsidR="0083504C" w:rsidRPr="00BE3453" w:rsidTr="0083504C">
        <w:trPr>
          <w:trHeight w:hRule="exact" w:val="424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（英文）</w:t>
            </w:r>
            <w:r w:rsidRPr="00BE3453">
              <w:rPr>
                <w:rFonts w:eastAsia="標楷體" w:hAnsi="標楷體"/>
              </w:rPr>
              <w:t>Public Economics</w:t>
            </w: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83504C" w:rsidRPr="00BE3453" w:rsidTr="0083504C">
        <w:trPr>
          <w:trHeight w:hRule="exact" w:val="443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（中文）國際經濟學（二）</w:t>
            </w: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M</w:t>
            </w: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A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S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3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A30%B30%</w:t>
            </w:r>
          </w:p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C30%D10%</w:t>
            </w: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</w:rPr>
            </w:pPr>
            <w:r w:rsidRPr="00BE3453">
              <w:rPr>
                <w:rFonts w:eastAsia="標楷體"/>
              </w:rPr>
              <w:t>1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</w:rPr>
              <w:t>應經系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  <w:sz w:val="20"/>
              </w:rPr>
              <w:t>下學期</w:t>
            </w:r>
          </w:p>
        </w:tc>
      </w:tr>
      <w:tr w:rsidR="0083504C" w:rsidRPr="00BE3453" w:rsidTr="0083504C">
        <w:trPr>
          <w:trHeight w:hRule="exact" w:val="421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（英文）</w:t>
            </w:r>
            <w:r w:rsidRPr="00BE3453">
              <w:rPr>
                <w:rFonts w:eastAsia="標楷體" w:hAnsi="標楷體"/>
              </w:rPr>
              <w:t>International Economics</w:t>
            </w:r>
            <w:r w:rsidRPr="00BE3453">
              <w:rPr>
                <w:rFonts w:eastAsia="標楷體" w:hAnsi="標楷體"/>
              </w:rPr>
              <w:t>（</w:t>
            </w:r>
            <w:r w:rsidRPr="00BE3453">
              <w:rPr>
                <w:rFonts w:eastAsia="標楷體" w:hAnsi="標楷體"/>
              </w:rPr>
              <w:t>II</w:t>
            </w:r>
            <w:r w:rsidRPr="00BE3453">
              <w:rPr>
                <w:rFonts w:eastAsia="標楷體" w:hAnsi="標楷體"/>
              </w:rPr>
              <w:t>）</w:t>
            </w: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83504C" w:rsidRPr="00BE3453" w:rsidTr="0083504C">
        <w:trPr>
          <w:trHeight w:hRule="exact" w:val="414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（中文）數學規劃</w:t>
            </w: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M</w:t>
            </w: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A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S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3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A30%B30%</w:t>
            </w:r>
          </w:p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C20%D20%</w:t>
            </w: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BE3453">
              <w:rPr>
                <w:rFonts w:eastAsia="標楷體"/>
              </w:rPr>
              <w:t>1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BE3453">
              <w:rPr>
                <w:rFonts w:eastAsia="標楷體" w:hAnsi="標楷體"/>
              </w:rPr>
              <w:t>應經系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  <w:sz w:val="20"/>
              </w:rPr>
              <w:t>下學期</w:t>
            </w:r>
          </w:p>
        </w:tc>
      </w:tr>
      <w:tr w:rsidR="0083504C" w:rsidRPr="00BE3453" w:rsidTr="0083504C">
        <w:trPr>
          <w:trHeight w:hRule="exact" w:val="420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（英文）</w:t>
            </w:r>
            <w:r w:rsidRPr="00BE3453">
              <w:rPr>
                <w:rFonts w:eastAsia="標楷體" w:hAnsi="標楷體"/>
              </w:rPr>
              <w:t>Mathematic Programming</w:t>
            </w: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83504C" w:rsidRPr="00BE3453" w:rsidTr="0083504C">
        <w:trPr>
          <w:trHeight w:hRule="exact" w:val="426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（中文）益本分析</w:t>
            </w: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M</w:t>
            </w: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A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S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3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A30%B30%</w:t>
            </w:r>
          </w:p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C20%D20%</w:t>
            </w: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BE3453">
              <w:rPr>
                <w:rFonts w:eastAsia="標楷體"/>
              </w:rPr>
              <w:t>1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BE3453">
              <w:rPr>
                <w:rFonts w:eastAsia="標楷體" w:hAnsi="標楷體"/>
              </w:rPr>
              <w:t>應經系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  <w:sz w:val="20"/>
              </w:rPr>
              <w:t>下學期</w:t>
            </w:r>
          </w:p>
        </w:tc>
      </w:tr>
      <w:tr w:rsidR="0083504C" w:rsidRPr="00BE3453" w:rsidTr="0083504C">
        <w:trPr>
          <w:trHeight w:hRule="exact" w:val="418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（英文）</w:t>
            </w:r>
            <w:r w:rsidRPr="00BE3453">
              <w:rPr>
                <w:rFonts w:eastAsia="標楷體" w:hAnsi="標楷體"/>
              </w:rPr>
              <w:t>Cost-Benefit Analysis</w:t>
            </w: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83504C" w:rsidRPr="00BE3453" w:rsidTr="0083504C">
        <w:trPr>
          <w:trHeight w:hRule="exact" w:val="424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（中文）氣候變遷經濟分析</w:t>
            </w: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M</w:t>
            </w: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A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S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3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A30%B30%</w:t>
            </w:r>
          </w:p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C20%D20%</w:t>
            </w: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BE3453">
              <w:rPr>
                <w:rFonts w:eastAsia="標楷體"/>
              </w:rPr>
              <w:t>1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BE3453">
              <w:rPr>
                <w:rFonts w:eastAsia="標楷體" w:hAnsi="標楷體"/>
              </w:rPr>
              <w:t>應經系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  <w:sz w:val="20"/>
              </w:rPr>
              <w:t>下學期</w:t>
            </w:r>
          </w:p>
        </w:tc>
      </w:tr>
      <w:tr w:rsidR="0083504C" w:rsidRPr="00BE3453" w:rsidTr="0083504C">
        <w:trPr>
          <w:trHeight w:hRule="exact" w:val="692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（英文）</w:t>
            </w:r>
            <w:r w:rsidRPr="00BE3453">
              <w:rPr>
                <w:rFonts w:eastAsia="標楷體" w:hAnsi="標楷體"/>
              </w:rPr>
              <w:t>The Economic Analysis on Climate Change</w:t>
            </w: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83504C" w:rsidRPr="00BE3453" w:rsidTr="0083504C">
        <w:trPr>
          <w:trHeight w:hRule="exact" w:val="454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（中文）新產品的開發與行銷</w:t>
            </w: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M</w:t>
            </w: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A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S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3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A10%B30%</w:t>
            </w:r>
          </w:p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C40%D20%</w:t>
            </w: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BE3453">
              <w:rPr>
                <w:rFonts w:eastAsia="標楷體"/>
              </w:rPr>
              <w:t>1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BE3453">
              <w:rPr>
                <w:rFonts w:eastAsia="標楷體" w:hAnsi="標楷體"/>
              </w:rPr>
              <w:t>應經系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</w:rPr>
            </w:pPr>
            <w:r w:rsidRPr="00BE3453">
              <w:rPr>
                <w:rFonts w:eastAsia="標楷體" w:hAnsi="標楷體"/>
                <w:sz w:val="20"/>
              </w:rPr>
              <w:t>下學期</w:t>
            </w:r>
          </w:p>
        </w:tc>
      </w:tr>
      <w:tr w:rsidR="0083504C" w:rsidRPr="00BE3453" w:rsidTr="0083504C">
        <w:trPr>
          <w:trHeight w:hRule="exact" w:val="692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（英文）</w:t>
            </w:r>
            <w:r w:rsidRPr="00BE3453">
              <w:rPr>
                <w:rFonts w:eastAsia="標楷體" w:hAnsi="標楷體"/>
              </w:rPr>
              <w:t>Practical New Product Development and Marketing</w:t>
            </w: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83504C" w:rsidRPr="00BE3453" w:rsidTr="0083504C">
        <w:trPr>
          <w:trHeight w:hRule="exact" w:val="428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（中文）論文寫作</w:t>
            </w: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M</w:t>
            </w: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A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S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3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A30%B30%</w:t>
            </w:r>
          </w:p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C20%D20%</w:t>
            </w: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BE3453">
              <w:rPr>
                <w:rFonts w:eastAsia="標楷體"/>
              </w:rPr>
              <w:t>1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BE3453">
              <w:rPr>
                <w:rFonts w:eastAsia="標楷體" w:hAnsi="標楷體"/>
              </w:rPr>
              <w:t>應經系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  <w:sz w:val="20"/>
              </w:rPr>
              <w:t>下學期</w:t>
            </w:r>
          </w:p>
        </w:tc>
      </w:tr>
      <w:tr w:rsidR="0083504C" w:rsidRPr="00BE3453" w:rsidTr="0083504C">
        <w:trPr>
          <w:trHeight w:hRule="exact" w:val="420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（英文）</w:t>
            </w:r>
            <w:r w:rsidRPr="00BE3453">
              <w:rPr>
                <w:rFonts w:eastAsia="標楷體" w:hAnsi="標楷體"/>
              </w:rPr>
              <w:t>Scientific Writing</w:t>
            </w: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83504C" w:rsidRPr="00BE3453" w:rsidTr="0083504C">
        <w:trPr>
          <w:trHeight w:hRule="exact" w:val="412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（中文）資訊經濟學</w:t>
            </w: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M</w:t>
            </w: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A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S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3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A40%B30%</w:t>
            </w:r>
          </w:p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C10%D20%</w:t>
            </w: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BE3453">
              <w:rPr>
                <w:rFonts w:eastAsia="標楷體"/>
              </w:rPr>
              <w:t>1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BE3453">
              <w:rPr>
                <w:rFonts w:eastAsia="標楷體" w:hAnsi="標楷體"/>
              </w:rPr>
              <w:t>應經系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  <w:sz w:val="20"/>
              </w:rPr>
              <w:t>下學期</w:t>
            </w:r>
          </w:p>
        </w:tc>
      </w:tr>
      <w:tr w:rsidR="0083504C" w:rsidRPr="00BE3453" w:rsidTr="0083504C">
        <w:trPr>
          <w:trHeight w:hRule="exact" w:val="418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（英文）</w:t>
            </w:r>
            <w:r w:rsidRPr="00BE3453">
              <w:rPr>
                <w:rFonts w:eastAsia="標楷體" w:hAnsi="標楷體"/>
              </w:rPr>
              <w:t>Economics of Information</w:t>
            </w: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83504C" w:rsidRPr="00BE3453" w:rsidTr="0083504C">
        <w:trPr>
          <w:trHeight w:hRule="exact" w:val="424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（中文）現代育林問題</w:t>
            </w:r>
            <w:r w:rsidRPr="00BE3453">
              <w:rPr>
                <w:rFonts w:eastAsia="標楷體" w:hAnsi="標楷體"/>
              </w:rPr>
              <w:t xml:space="preserve"> </w:t>
            </w: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M</w:t>
            </w: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A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S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3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A20%B20%</w:t>
            </w:r>
          </w:p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C40%D20%</w:t>
            </w: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BE3453">
              <w:rPr>
                <w:rFonts w:eastAsia="標楷體"/>
              </w:rPr>
              <w:t>1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BE3453">
              <w:rPr>
                <w:rFonts w:eastAsia="標楷體" w:hAnsi="標楷體"/>
              </w:rPr>
              <w:t>森林系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  <w:sz w:val="20"/>
              </w:rPr>
              <w:t>下學期</w:t>
            </w:r>
          </w:p>
        </w:tc>
      </w:tr>
      <w:tr w:rsidR="0083504C" w:rsidRPr="00BE3453" w:rsidTr="0083504C">
        <w:trPr>
          <w:trHeight w:hRule="exact" w:val="692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（英文）</w:t>
            </w:r>
            <w:r w:rsidRPr="00BE3453">
              <w:rPr>
                <w:rFonts w:eastAsia="標楷體" w:hAnsi="標楷體"/>
              </w:rPr>
              <w:t>Issues in Contemporary</w:t>
            </w:r>
          </w:p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400" w:lineRule="exact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 xml:space="preserve">        Silviculture</w:t>
            </w: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83504C" w:rsidRPr="00BE3453" w:rsidTr="0083504C">
        <w:trPr>
          <w:trHeight w:hRule="exact" w:val="440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（中文）數量森林經營學</w:t>
            </w:r>
            <w:r w:rsidRPr="00BE3453">
              <w:rPr>
                <w:rFonts w:eastAsia="標楷體" w:hAnsi="標楷體"/>
              </w:rPr>
              <w:t xml:space="preserve"> </w:t>
            </w: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M</w:t>
            </w: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A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S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3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A20%B20%</w:t>
            </w:r>
          </w:p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C25%D35%</w:t>
            </w: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BE3453">
              <w:rPr>
                <w:rFonts w:eastAsia="標楷體"/>
              </w:rPr>
              <w:t>1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BE3453">
              <w:rPr>
                <w:rFonts w:eastAsia="標楷體" w:hAnsi="標楷體"/>
              </w:rPr>
              <w:t>森林系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  <w:sz w:val="20"/>
              </w:rPr>
              <w:t>下學期</w:t>
            </w:r>
          </w:p>
        </w:tc>
      </w:tr>
      <w:tr w:rsidR="0083504C" w:rsidRPr="00BE3453" w:rsidTr="0083504C">
        <w:trPr>
          <w:trHeight w:hRule="exact" w:val="692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（英文）</w:t>
            </w:r>
            <w:r w:rsidRPr="00BE3453">
              <w:rPr>
                <w:rFonts w:eastAsia="標楷體" w:hAnsi="標楷體"/>
              </w:rPr>
              <w:t>Quantitative Approaches to Forest Management</w:t>
            </w: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83504C" w:rsidRPr="00BE3453" w:rsidTr="0083504C">
        <w:trPr>
          <w:trHeight w:hRule="exact" w:val="456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（中文）生態氣候學與復育生態學特論</w:t>
            </w:r>
            <w:r w:rsidRPr="00BE3453">
              <w:rPr>
                <w:rFonts w:eastAsia="標楷體" w:hAnsi="標楷體"/>
              </w:rPr>
              <w:t xml:space="preserve"> </w:t>
            </w: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M</w:t>
            </w: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A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S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3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A25%B25%</w:t>
            </w:r>
          </w:p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C25%D25%</w:t>
            </w: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BE3453">
              <w:rPr>
                <w:rFonts w:eastAsia="標楷體"/>
              </w:rPr>
              <w:t>1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BE3453">
              <w:rPr>
                <w:rFonts w:eastAsia="標楷體" w:hAnsi="標楷體"/>
              </w:rPr>
              <w:t>森林系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  <w:sz w:val="20"/>
              </w:rPr>
              <w:t>下學期</w:t>
            </w:r>
          </w:p>
        </w:tc>
      </w:tr>
      <w:tr w:rsidR="0083504C" w:rsidRPr="00BE3453" w:rsidTr="0083504C">
        <w:trPr>
          <w:trHeight w:hRule="exact" w:val="692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（英文）</w:t>
            </w:r>
            <w:r w:rsidRPr="00BE3453">
              <w:rPr>
                <w:rFonts w:eastAsia="標楷體" w:hAnsi="標楷體"/>
              </w:rPr>
              <w:t>Special Topics in Ecoclimatology and Restoration Ecology</w:t>
            </w: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83504C" w:rsidRPr="00BE3453" w:rsidTr="0083504C">
        <w:trPr>
          <w:trHeight w:hRule="exact" w:val="430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（中文）植物生態分析方法</w:t>
            </w:r>
            <w:r w:rsidRPr="00BE3453">
              <w:rPr>
                <w:rFonts w:eastAsia="標楷體" w:hAnsi="標楷體"/>
              </w:rPr>
              <w:t xml:space="preserve"> </w:t>
            </w: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M</w:t>
            </w: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A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S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3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A20%B20%</w:t>
            </w:r>
          </w:p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C30%D30%</w:t>
            </w: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BE3453">
              <w:rPr>
                <w:rFonts w:eastAsia="標楷體"/>
              </w:rPr>
              <w:t>1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BE3453">
              <w:rPr>
                <w:rFonts w:eastAsia="標楷體" w:hAnsi="標楷體"/>
              </w:rPr>
              <w:t>水保系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  <w:sz w:val="20"/>
              </w:rPr>
              <w:t>下學期</w:t>
            </w:r>
          </w:p>
        </w:tc>
      </w:tr>
      <w:tr w:rsidR="0083504C" w:rsidRPr="00BE3453" w:rsidTr="0083504C">
        <w:trPr>
          <w:trHeight w:hRule="exact" w:val="435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（英文）</w:t>
            </w:r>
            <w:r w:rsidRPr="00BE3453">
              <w:rPr>
                <w:rFonts w:eastAsia="標楷體" w:hAnsi="標楷體"/>
              </w:rPr>
              <w:t xml:space="preserve"> </w:t>
            </w:r>
            <w:r w:rsidRPr="00295F63">
              <w:rPr>
                <w:rFonts w:eastAsia="標楷體" w:hAnsi="標楷體"/>
                <w:sz w:val="20"/>
                <w:szCs w:val="20"/>
              </w:rPr>
              <w:t>Method of Plant Ecology Analysis</w:t>
            </w: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83504C" w:rsidRPr="00BE3453" w:rsidTr="0083504C">
        <w:trPr>
          <w:trHeight w:hRule="exact" w:val="577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（中文）坡地資源調查特論</w:t>
            </w:r>
            <w:r w:rsidRPr="00BE3453">
              <w:rPr>
                <w:rFonts w:eastAsia="標楷體" w:hAnsi="標楷體"/>
              </w:rPr>
              <w:t xml:space="preserve"> </w:t>
            </w: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M</w:t>
            </w: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A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S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3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A25%B25%</w:t>
            </w:r>
          </w:p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C25%D25%</w:t>
            </w: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BE3453">
              <w:rPr>
                <w:rFonts w:eastAsia="標楷體"/>
              </w:rPr>
              <w:t>1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BE3453">
              <w:rPr>
                <w:rFonts w:eastAsia="標楷體" w:hAnsi="標楷體"/>
              </w:rPr>
              <w:t>水保系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  <w:sz w:val="20"/>
              </w:rPr>
              <w:t>下學期</w:t>
            </w:r>
          </w:p>
        </w:tc>
      </w:tr>
      <w:tr w:rsidR="0083504C" w:rsidRPr="00BE3453" w:rsidTr="0083504C">
        <w:trPr>
          <w:trHeight w:hRule="exact" w:val="692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（英文）</w:t>
            </w:r>
            <w:r w:rsidRPr="00BE3453">
              <w:rPr>
                <w:rFonts w:eastAsia="標楷體" w:hAnsi="標楷體"/>
              </w:rPr>
              <w:t>Special Topics in Slopeland Resources Investigation</w:t>
            </w: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83504C" w:rsidRPr="00BE3453" w:rsidTr="0083504C">
        <w:trPr>
          <w:trHeight w:hRule="exact" w:val="437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（中文）行銷規劃與策略</w:t>
            </w: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M</w:t>
            </w: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A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S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3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  <w:u w:val="single"/>
              </w:rPr>
            </w:pPr>
            <w:r w:rsidRPr="00BE3453">
              <w:rPr>
                <w:rFonts w:eastAsia="標楷體"/>
                <w:sz w:val="21"/>
                <w:szCs w:val="21"/>
                <w:u w:val="single"/>
              </w:rPr>
              <w:t>A25%B25%</w:t>
            </w:r>
          </w:p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  <w:u w:val="single"/>
              </w:rPr>
            </w:pPr>
            <w:r w:rsidRPr="00BE3453">
              <w:rPr>
                <w:rFonts w:eastAsia="標楷體"/>
                <w:sz w:val="21"/>
                <w:szCs w:val="21"/>
                <w:u w:val="single"/>
              </w:rPr>
              <w:t>C25%D25%</w:t>
            </w: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BE3453">
              <w:rPr>
                <w:rFonts w:eastAsia="標楷體"/>
              </w:rPr>
              <w:t>1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BE3453">
              <w:rPr>
                <w:rFonts w:eastAsia="標楷體" w:hAnsi="標楷體"/>
              </w:rPr>
              <w:t>行銷系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  <w:sz w:val="20"/>
              </w:rPr>
              <w:t>下學期</w:t>
            </w:r>
          </w:p>
        </w:tc>
      </w:tr>
      <w:tr w:rsidR="0083504C" w:rsidRPr="00BE3453" w:rsidTr="0083504C">
        <w:trPr>
          <w:trHeight w:hRule="exact" w:val="430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（英文）</w:t>
            </w:r>
            <w:r w:rsidRPr="00BE3453">
              <w:rPr>
                <w:rFonts w:eastAsia="標楷體" w:hAnsi="標楷體"/>
              </w:rPr>
              <w:t>Marketing Planning &amp; Strategy</w:t>
            </w: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83504C" w:rsidRPr="00BE3453" w:rsidTr="0083504C">
        <w:trPr>
          <w:trHeight w:hRule="exact" w:val="422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（中文）行銷研究</w:t>
            </w:r>
            <w:r w:rsidRPr="00BE3453">
              <w:rPr>
                <w:rFonts w:eastAsia="標楷體" w:hAnsi="標楷體"/>
              </w:rPr>
              <w:t>(</w:t>
            </w:r>
            <w:r w:rsidRPr="00BE3453">
              <w:rPr>
                <w:rFonts w:eastAsia="標楷體" w:hAnsi="標楷體"/>
              </w:rPr>
              <w:t>二</w:t>
            </w:r>
            <w:r w:rsidRPr="00BE3453">
              <w:rPr>
                <w:rFonts w:eastAsia="標楷體" w:hAnsi="標楷體"/>
              </w:rPr>
              <w:t>)</w:t>
            </w: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M</w:t>
            </w: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A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S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3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A50%B30%</w:t>
            </w:r>
          </w:p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C10%D10%</w:t>
            </w: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BE3453">
              <w:rPr>
                <w:rFonts w:eastAsia="標楷體"/>
              </w:rPr>
              <w:t>1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BE3453">
              <w:rPr>
                <w:rFonts w:eastAsia="標楷體" w:hAnsi="標楷體"/>
              </w:rPr>
              <w:t>行銷系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  <w:sz w:val="20"/>
              </w:rPr>
              <w:t>下學期</w:t>
            </w:r>
          </w:p>
        </w:tc>
      </w:tr>
      <w:tr w:rsidR="0083504C" w:rsidRPr="00BE3453" w:rsidTr="0083504C">
        <w:trPr>
          <w:trHeight w:hRule="exact" w:val="414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（英文）</w:t>
            </w:r>
            <w:r w:rsidRPr="00BE3453">
              <w:rPr>
                <w:rFonts w:eastAsia="標楷體" w:hAnsi="標楷體"/>
              </w:rPr>
              <w:t xml:space="preserve"> Marketing Research(II)</w:t>
            </w: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83504C" w:rsidRPr="00BE3453" w:rsidTr="0083504C">
        <w:trPr>
          <w:trHeight w:hRule="exact" w:val="410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widowControl/>
              <w:snapToGrid w:val="0"/>
              <w:spacing w:line="240" w:lineRule="exact"/>
              <w:ind w:left="958" w:hangingChars="399" w:hanging="958"/>
              <w:rPr>
                <w:rFonts w:eastAsia="標楷體"/>
                <w:color w:val="000000" w:themeColor="text1"/>
              </w:rPr>
            </w:pPr>
            <w:r w:rsidRPr="00B83D76">
              <w:rPr>
                <w:rFonts w:eastAsia="標楷體"/>
                <w:color w:val="000000" w:themeColor="text1"/>
              </w:rPr>
              <w:t>（中文）</w:t>
            </w:r>
            <w:r w:rsidRPr="00B83D76">
              <w:rPr>
                <w:rFonts w:eastAsia="標楷體" w:hint="eastAsia"/>
                <w:color w:val="000000" w:themeColor="text1"/>
              </w:rPr>
              <w:t>新產品定價研究與策略</w:t>
            </w: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B83D76">
              <w:rPr>
                <w:rFonts w:eastAsia="標楷體"/>
                <w:bCs/>
                <w:color w:val="000000" w:themeColor="text1"/>
              </w:rPr>
              <w:t>M</w:t>
            </w: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B83D76">
              <w:rPr>
                <w:rFonts w:eastAsia="標楷體"/>
                <w:bCs/>
                <w:color w:val="000000" w:themeColor="text1"/>
              </w:rPr>
              <w:t>A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B83D76">
              <w:rPr>
                <w:rFonts w:eastAsia="標楷體"/>
                <w:bCs/>
                <w:color w:val="000000" w:themeColor="text1"/>
              </w:rPr>
              <w:t>S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B83D76">
              <w:rPr>
                <w:rFonts w:eastAsia="標楷體"/>
                <w:bCs/>
                <w:color w:val="000000" w:themeColor="text1"/>
              </w:rPr>
              <w:t>3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B83D76">
              <w:rPr>
                <w:rFonts w:eastAsia="標楷體" w:hint="eastAsia"/>
                <w:color w:val="000000" w:themeColor="text1"/>
                <w:sz w:val="21"/>
                <w:szCs w:val="21"/>
              </w:rPr>
              <w:t>A10%B25%</w:t>
            </w:r>
          </w:p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B83D76">
              <w:rPr>
                <w:rFonts w:eastAsia="標楷體" w:hint="eastAsia"/>
                <w:color w:val="000000" w:themeColor="text1"/>
                <w:sz w:val="21"/>
                <w:szCs w:val="21"/>
              </w:rPr>
              <w:t>C45%D20%</w:t>
            </w: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</w:rPr>
            </w:pPr>
            <w:r w:rsidRPr="00B83D76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</w:rPr>
            </w:pPr>
            <w:r w:rsidRPr="00B83D76">
              <w:rPr>
                <w:rFonts w:eastAsia="標楷體"/>
                <w:color w:val="000000" w:themeColor="text1"/>
              </w:rPr>
              <w:t>應經系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83D76" w:rsidRDefault="0083504C" w:rsidP="0083504C">
            <w:pPr>
              <w:jc w:val="center"/>
              <w:rPr>
                <w:rFonts w:eastAsia="標楷體" w:hAnsi="標楷體"/>
                <w:color w:val="000000" w:themeColor="text1"/>
                <w:sz w:val="20"/>
              </w:rPr>
            </w:pPr>
            <w:r w:rsidRPr="00B83D76">
              <w:rPr>
                <w:rFonts w:eastAsia="標楷體" w:hAnsi="標楷體" w:hint="eastAsia"/>
                <w:color w:val="000000" w:themeColor="text1"/>
                <w:sz w:val="20"/>
              </w:rPr>
              <w:t>下學期</w:t>
            </w:r>
          </w:p>
        </w:tc>
      </w:tr>
      <w:tr w:rsidR="0083504C" w:rsidRPr="00BE3453" w:rsidTr="0083504C">
        <w:trPr>
          <w:trHeight w:hRule="exact" w:val="692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widowControl/>
              <w:snapToGrid w:val="0"/>
              <w:spacing w:line="240" w:lineRule="exact"/>
              <w:ind w:left="958" w:hangingChars="399" w:hanging="958"/>
              <w:rPr>
                <w:rFonts w:eastAsia="標楷體"/>
                <w:color w:val="000000" w:themeColor="text1"/>
              </w:rPr>
            </w:pPr>
            <w:r w:rsidRPr="00B83D76">
              <w:rPr>
                <w:rFonts w:eastAsia="標楷體"/>
                <w:color w:val="000000" w:themeColor="text1"/>
              </w:rPr>
              <w:t>（英文）</w:t>
            </w:r>
            <w:r w:rsidRPr="00B83D76">
              <w:rPr>
                <w:color w:val="000000" w:themeColor="text1"/>
                <w:sz w:val="22"/>
                <w:szCs w:val="22"/>
              </w:rPr>
              <w:t>New Product Pricing Research and Pricing Strategy</w:t>
            </w: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83D76" w:rsidRDefault="0083504C" w:rsidP="0083504C">
            <w:pPr>
              <w:jc w:val="center"/>
              <w:rPr>
                <w:rFonts w:eastAsia="標楷體" w:hAnsi="標楷體"/>
                <w:color w:val="000000" w:themeColor="text1"/>
                <w:sz w:val="20"/>
              </w:rPr>
            </w:pPr>
          </w:p>
        </w:tc>
      </w:tr>
      <w:tr w:rsidR="0083504C" w:rsidRPr="00BE3453" w:rsidTr="0083504C">
        <w:trPr>
          <w:trHeight w:hRule="exact" w:val="441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widowControl/>
              <w:snapToGrid w:val="0"/>
              <w:spacing w:line="240" w:lineRule="exact"/>
              <w:ind w:left="958" w:hangingChars="399" w:hanging="958"/>
              <w:rPr>
                <w:rFonts w:eastAsia="標楷體"/>
                <w:color w:val="000000" w:themeColor="text1"/>
              </w:rPr>
            </w:pPr>
            <w:r w:rsidRPr="00B83D76">
              <w:rPr>
                <w:rFonts w:eastAsia="標楷體"/>
                <w:color w:val="000000" w:themeColor="text1"/>
              </w:rPr>
              <w:t>（中文）國際貿易競爭策略</w:t>
            </w: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B83D76">
              <w:rPr>
                <w:rFonts w:eastAsia="標楷體"/>
                <w:bCs/>
                <w:color w:val="000000" w:themeColor="text1"/>
              </w:rPr>
              <w:t>M</w:t>
            </w: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B83D76">
              <w:rPr>
                <w:rFonts w:eastAsia="標楷體"/>
                <w:bCs/>
                <w:color w:val="000000" w:themeColor="text1"/>
              </w:rPr>
              <w:t>A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B83D76">
              <w:rPr>
                <w:rFonts w:eastAsia="標楷體"/>
                <w:bCs/>
                <w:color w:val="000000" w:themeColor="text1"/>
              </w:rPr>
              <w:t>S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B83D76">
              <w:rPr>
                <w:rFonts w:eastAsia="標楷體"/>
                <w:bCs/>
                <w:color w:val="000000" w:themeColor="text1"/>
              </w:rPr>
              <w:t>3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B83D76">
              <w:rPr>
                <w:rFonts w:eastAsia="標楷體" w:hint="eastAsia"/>
                <w:color w:val="000000" w:themeColor="text1"/>
                <w:sz w:val="21"/>
                <w:szCs w:val="21"/>
              </w:rPr>
              <w:t>A30%B30%</w:t>
            </w:r>
          </w:p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B83D76">
              <w:rPr>
                <w:rFonts w:eastAsia="標楷體" w:hint="eastAsia"/>
                <w:color w:val="000000" w:themeColor="text1"/>
                <w:sz w:val="21"/>
                <w:szCs w:val="21"/>
              </w:rPr>
              <w:t>C20%D20%</w:t>
            </w: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83D76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83D76">
              <w:rPr>
                <w:rFonts w:eastAsia="標楷體"/>
                <w:color w:val="000000" w:themeColor="text1"/>
              </w:rPr>
              <w:t>應經系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83D76" w:rsidRDefault="0083504C" w:rsidP="0083504C">
            <w:pPr>
              <w:jc w:val="center"/>
              <w:rPr>
                <w:rFonts w:eastAsia="標楷體" w:hAnsi="標楷體"/>
                <w:color w:val="000000" w:themeColor="text1"/>
                <w:sz w:val="20"/>
              </w:rPr>
            </w:pPr>
            <w:r w:rsidRPr="00B83D76">
              <w:rPr>
                <w:rFonts w:eastAsia="標楷體" w:hAnsi="標楷體" w:hint="eastAsia"/>
                <w:color w:val="000000" w:themeColor="text1"/>
                <w:sz w:val="20"/>
              </w:rPr>
              <w:t>下學期</w:t>
            </w:r>
          </w:p>
        </w:tc>
      </w:tr>
      <w:tr w:rsidR="0083504C" w:rsidRPr="00BE3453" w:rsidTr="0083504C">
        <w:trPr>
          <w:trHeight w:hRule="exact" w:val="692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widowControl/>
              <w:snapToGrid w:val="0"/>
              <w:spacing w:line="240" w:lineRule="exact"/>
              <w:ind w:left="958" w:hangingChars="399" w:hanging="958"/>
              <w:rPr>
                <w:rFonts w:eastAsia="標楷體"/>
                <w:color w:val="000000" w:themeColor="text1"/>
              </w:rPr>
            </w:pPr>
            <w:r w:rsidRPr="00B83D76">
              <w:rPr>
                <w:rFonts w:eastAsia="標楷體"/>
                <w:color w:val="000000" w:themeColor="text1"/>
              </w:rPr>
              <w:t>（英文）</w:t>
            </w:r>
            <w:r w:rsidRPr="00B83D76">
              <w:rPr>
                <w:rFonts w:eastAsia="標楷體"/>
                <w:color w:val="000000" w:themeColor="text1"/>
              </w:rPr>
              <w:t>International Trade Competition Strategy</w:t>
            </w: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83D76" w:rsidRDefault="0083504C" w:rsidP="0083504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3504C" w:rsidRPr="00BE3453" w:rsidTr="0083504C">
        <w:trPr>
          <w:trHeight w:hRule="exact" w:val="482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  <w:color w:val="000000" w:themeColor="text1"/>
              </w:rPr>
            </w:pPr>
            <w:r w:rsidRPr="00B83D76">
              <w:rPr>
                <w:rFonts w:eastAsia="標楷體" w:hAnsi="標楷體"/>
                <w:color w:val="000000" w:themeColor="text1"/>
              </w:rPr>
              <w:t>（中文）服務業行銷</w:t>
            </w: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B83D76">
              <w:rPr>
                <w:rFonts w:eastAsia="標楷體"/>
                <w:bCs/>
                <w:color w:val="000000" w:themeColor="text1"/>
              </w:rPr>
              <w:t>M</w:t>
            </w: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B83D76">
              <w:rPr>
                <w:rFonts w:eastAsia="標楷體"/>
                <w:bCs/>
                <w:color w:val="000000" w:themeColor="text1"/>
              </w:rPr>
              <w:t>A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B83D76">
              <w:rPr>
                <w:rFonts w:eastAsia="標楷體"/>
                <w:bCs/>
                <w:color w:val="000000" w:themeColor="text1"/>
              </w:rPr>
              <w:t>S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B83D76">
              <w:rPr>
                <w:rFonts w:eastAsia="標楷體"/>
                <w:bCs/>
                <w:color w:val="000000" w:themeColor="text1"/>
              </w:rPr>
              <w:t>3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  <w:sz w:val="21"/>
                <w:szCs w:val="21"/>
                <w:u w:val="single"/>
              </w:rPr>
            </w:pPr>
            <w:r w:rsidRPr="00B83D76">
              <w:rPr>
                <w:rFonts w:eastAsia="標楷體"/>
                <w:color w:val="000000" w:themeColor="text1"/>
                <w:sz w:val="21"/>
                <w:szCs w:val="21"/>
                <w:u w:val="single"/>
              </w:rPr>
              <w:t>A</w:t>
            </w:r>
            <w:r w:rsidRPr="00B83D76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25</w:t>
            </w:r>
            <w:r w:rsidRPr="00B83D76">
              <w:rPr>
                <w:rFonts w:eastAsia="標楷體"/>
                <w:color w:val="000000" w:themeColor="text1"/>
                <w:sz w:val="21"/>
                <w:szCs w:val="21"/>
                <w:u w:val="single"/>
              </w:rPr>
              <w:t>%B</w:t>
            </w:r>
            <w:r w:rsidRPr="00B83D76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25</w:t>
            </w:r>
            <w:r w:rsidRPr="00B83D76">
              <w:rPr>
                <w:rFonts w:eastAsia="標楷體"/>
                <w:color w:val="000000" w:themeColor="text1"/>
                <w:sz w:val="21"/>
                <w:szCs w:val="21"/>
                <w:u w:val="single"/>
              </w:rPr>
              <w:t>%</w:t>
            </w:r>
          </w:p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B83D76">
              <w:rPr>
                <w:rFonts w:eastAsia="標楷體"/>
                <w:color w:val="000000" w:themeColor="text1"/>
                <w:sz w:val="21"/>
                <w:szCs w:val="21"/>
                <w:u w:val="single"/>
              </w:rPr>
              <w:t>C2</w:t>
            </w:r>
            <w:r w:rsidRPr="00B83D76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5</w:t>
            </w:r>
            <w:r w:rsidRPr="00B83D76">
              <w:rPr>
                <w:rFonts w:eastAsia="標楷體"/>
                <w:color w:val="000000" w:themeColor="text1"/>
                <w:sz w:val="21"/>
                <w:szCs w:val="21"/>
                <w:u w:val="single"/>
              </w:rPr>
              <w:t>%D2</w:t>
            </w:r>
            <w:r w:rsidRPr="00B83D76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5</w:t>
            </w:r>
            <w:r w:rsidRPr="00B83D76">
              <w:rPr>
                <w:rFonts w:eastAsia="標楷體"/>
                <w:color w:val="000000" w:themeColor="text1"/>
                <w:sz w:val="21"/>
                <w:szCs w:val="21"/>
                <w:u w:val="single"/>
              </w:rPr>
              <w:t>%</w:t>
            </w: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</w:rPr>
            </w:pPr>
            <w:r w:rsidRPr="00B83D76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</w:rPr>
            </w:pPr>
            <w:r w:rsidRPr="00B83D76">
              <w:rPr>
                <w:rFonts w:eastAsia="標楷體" w:hAnsi="標楷體"/>
                <w:color w:val="000000" w:themeColor="text1"/>
              </w:rPr>
              <w:t>應經系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83D76" w:rsidRDefault="0083504C" w:rsidP="0083504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3504C" w:rsidRPr="00BE3453" w:rsidTr="0083504C">
        <w:trPr>
          <w:trHeight w:hRule="exact" w:val="692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  <w:color w:val="000000" w:themeColor="text1"/>
              </w:rPr>
            </w:pPr>
            <w:r w:rsidRPr="00B83D76">
              <w:rPr>
                <w:rFonts w:eastAsia="標楷體" w:hAnsi="標楷體"/>
                <w:color w:val="000000" w:themeColor="text1"/>
              </w:rPr>
              <w:t>（英文）</w:t>
            </w:r>
            <w:r w:rsidRPr="00B83D76">
              <w:rPr>
                <w:rFonts w:eastAsia="標楷體" w:hAnsi="標楷體"/>
                <w:color w:val="000000" w:themeColor="text1"/>
              </w:rPr>
              <w:t xml:space="preserve"> Services Marketing</w:t>
            </w: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83D76" w:rsidRDefault="0083504C" w:rsidP="0083504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3504C" w:rsidRPr="00BE3453" w:rsidTr="0083504C">
        <w:trPr>
          <w:trHeight w:hRule="exact" w:val="428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  <w:color w:val="000000" w:themeColor="text1"/>
              </w:rPr>
            </w:pPr>
            <w:r w:rsidRPr="00B83D76">
              <w:rPr>
                <w:rFonts w:eastAsia="標楷體" w:hAnsi="標楷體"/>
                <w:color w:val="000000" w:themeColor="text1"/>
              </w:rPr>
              <w:t>（中文）農產網路行銷</w:t>
            </w: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B83D76">
              <w:rPr>
                <w:rFonts w:eastAsia="標楷體"/>
                <w:bCs/>
                <w:color w:val="000000" w:themeColor="text1"/>
              </w:rPr>
              <w:t>M</w:t>
            </w: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B83D76">
              <w:rPr>
                <w:rFonts w:eastAsia="標楷體"/>
                <w:bCs/>
                <w:color w:val="000000" w:themeColor="text1"/>
              </w:rPr>
              <w:t>A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B83D76">
              <w:rPr>
                <w:rFonts w:eastAsia="標楷體"/>
                <w:bCs/>
                <w:color w:val="000000" w:themeColor="text1"/>
              </w:rPr>
              <w:t>S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B83D76">
              <w:rPr>
                <w:rFonts w:eastAsia="標楷體"/>
                <w:bCs/>
                <w:color w:val="000000" w:themeColor="text1"/>
              </w:rPr>
              <w:t>3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  <w:sz w:val="21"/>
                <w:szCs w:val="21"/>
                <w:u w:val="single"/>
              </w:rPr>
            </w:pPr>
            <w:r w:rsidRPr="00B83D76">
              <w:rPr>
                <w:rFonts w:eastAsia="標楷體"/>
                <w:color w:val="000000" w:themeColor="text1"/>
                <w:sz w:val="21"/>
                <w:szCs w:val="21"/>
                <w:u w:val="single"/>
              </w:rPr>
              <w:t>A</w:t>
            </w:r>
            <w:r w:rsidRPr="00B83D76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25</w:t>
            </w:r>
            <w:r w:rsidRPr="00B83D76">
              <w:rPr>
                <w:rFonts w:eastAsia="標楷體"/>
                <w:color w:val="000000" w:themeColor="text1"/>
                <w:sz w:val="21"/>
                <w:szCs w:val="21"/>
                <w:u w:val="single"/>
              </w:rPr>
              <w:t>%B</w:t>
            </w:r>
            <w:r w:rsidRPr="00B83D76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25</w:t>
            </w:r>
            <w:r w:rsidRPr="00B83D76">
              <w:rPr>
                <w:rFonts w:eastAsia="標楷體"/>
                <w:color w:val="000000" w:themeColor="text1"/>
                <w:sz w:val="21"/>
                <w:szCs w:val="21"/>
                <w:u w:val="single"/>
              </w:rPr>
              <w:t>%</w:t>
            </w:r>
          </w:p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B83D76">
              <w:rPr>
                <w:rFonts w:eastAsia="標楷體"/>
                <w:color w:val="000000" w:themeColor="text1"/>
                <w:sz w:val="21"/>
                <w:szCs w:val="21"/>
                <w:u w:val="single"/>
              </w:rPr>
              <w:t>C2</w:t>
            </w:r>
            <w:r w:rsidRPr="00B83D76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5</w:t>
            </w:r>
            <w:r w:rsidRPr="00B83D76">
              <w:rPr>
                <w:rFonts w:eastAsia="標楷體"/>
                <w:color w:val="000000" w:themeColor="text1"/>
                <w:sz w:val="21"/>
                <w:szCs w:val="21"/>
                <w:u w:val="single"/>
              </w:rPr>
              <w:t>%D2</w:t>
            </w:r>
            <w:r w:rsidRPr="00B83D76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5</w:t>
            </w:r>
            <w:r w:rsidRPr="00B83D76">
              <w:rPr>
                <w:rFonts w:eastAsia="標楷體"/>
                <w:color w:val="000000" w:themeColor="text1"/>
                <w:sz w:val="21"/>
                <w:szCs w:val="21"/>
                <w:u w:val="single"/>
              </w:rPr>
              <w:t>%</w:t>
            </w: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jc w:val="center"/>
              <w:rPr>
                <w:rFonts w:eastAsia="標楷體"/>
                <w:color w:val="000000" w:themeColor="text1"/>
              </w:rPr>
            </w:pPr>
            <w:r w:rsidRPr="00B83D76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83D76">
              <w:rPr>
                <w:rFonts w:eastAsia="標楷體" w:hAnsi="標楷體"/>
                <w:color w:val="000000" w:themeColor="text1"/>
              </w:rPr>
              <w:t>應經系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83D76" w:rsidRDefault="0083504C" w:rsidP="0083504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3504C" w:rsidRPr="00BE3453" w:rsidTr="0083504C">
        <w:trPr>
          <w:trHeight w:hRule="exact" w:val="692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  <w:color w:val="000000" w:themeColor="text1"/>
              </w:rPr>
            </w:pPr>
            <w:r w:rsidRPr="00B83D76">
              <w:rPr>
                <w:rFonts w:eastAsia="標楷體" w:hAnsi="標楷體"/>
                <w:color w:val="000000" w:themeColor="text1"/>
              </w:rPr>
              <w:t>（英文）</w:t>
            </w:r>
            <w:r w:rsidRPr="00B83D76">
              <w:rPr>
                <w:rFonts w:eastAsia="標楷體" w:hAnsi="標楷體"/>
                <w:color w:val="000000" w:themeColor="text1"/>
              </w:rPr>
              <w:t>Agricultural Products Internet Marketing</w:t>
            </w: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83D76" w:rsidRDefault="0083504C" w:rsidP="0083504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3504C" w:rsidRPr="00BE3453" w:rsidTr="0083504C">
        <w:trPr>
          <w:trHeight w:hRule="exact" w:val="510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rPr>
                <w:rFonts w:eastAsia="標楷體"/>
                <w:color w:val="000000" w:themeColor="text1"/>
              </w:rPr>
            </w:pPr>
            <w:r w:rsidRPr="00B83D76">
              <w:rPr>
                <w:rFonts w:eastAsia="標楷體"/>
                <w:color w:val="000000" w:themeColor="text1"/>
              </w:rPr>
              <w:t>（中文）全球市場經濟與策略分析</w:t>
            </w: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</w:rPr>
            </w:pPr>
            <w:r w:rsidRPr="00B83D76">
              <w:rPr>
                <w:rFonts w:eastAsia="標楷體"/>
                <w:color w:val="000000" w:themeColor="text1"/>
              </w:rPr>
              <w:t>M</w:t>
            </w: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</w:rPr>
            </w:pPr>
            <w:r w:rsidRPr="00B83D76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</w:rPr>
            </w:pPr>
            <w:r w:rsidRPr="00B83D76">
              <w:rPr>
                <w:rFonts w:eastAsia="標楷體"/>
                <w:color w:val="000000" w:themeColor="text1"/>
              </w:rPr>
              <w:t>S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</w:rPr>
            </w:pPr>
            <w:r w:rsidRPr="00B83D76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</w:rPr>
            </w:pPr>
            <w:r w:rsidRPr="00B83D76">
              <w:rPr>
                <w:rFonts w:eastAsia="標楷體" w:hint="eastAsia"/>
                <w:color w:val="000000" w:themeColor="text1"/>
              </w:rPr>
              <w:t>A40%C20%</w:t>
            </w:r>
          </w:p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</w:rPr>
            </w:pPr>
            <w:r w:rsidRPr="00B83D76">
              <w:rPr>
                <w:rFonts w:eastAsia="標楷體" w:hint="eastAsia"/>
                <w:color w:val="000000" w:themeColor="text1"/>
              </w:rPr>
              <w:t>D40%</w:t>
            </w: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</w:rPr>
            </w:pPr>
            <w:r w:rsidRPr="00B83D76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</w:rPr>
            </w:pPr>
            <w:r w:rsidRPr="00B83D76">
              <w:rPr>
                <w:rFonts w:eastAsia="標楷體"/>
                <w:color w:val="000000" w:themeColor="text1"/>
              </w:rPr>
              <w:t>應經系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83D76" w:rsidRDefault="0083504C" w:rsidP="0083504C">
            <w:pPr>
              <w:jc w:val="center"/>
              <w:rPr>
                <w:rFonts w:eastAsia="標楷體"/>
                <w:color w:val="000000" w:themeColor="text1"/>
              </w:rPr>
            </w:pPr>
            <w:r w:rsidRPr="00B83D76">
              <w:rPr>
                <w:rFonts w:eastAsia="標楷體" w:hAnsi="標楷體" w:hint="eastAsia"/>
                <w:color w:val="000000" w:themeColor="text1"/>
                <w:sz w:val="20"/>
              </w:rPr>
              <w:t>上學期</w:t>
            </w:r>
          </w:p>
        </w:tc>
      </w:tr>
      <w:tr w:rsidR="0083504C" w:rsidRPr="00BE3453" w:rsidTr="0083504C">
        <w:trPr>
          <w:trHeight w:hRule="exact" w:val="692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ind w:left="970" w:hangingChars="404" w:hanging="970"/>
              <w:rPr>
                <w:rFonts w:eastAsia="標楷體"/>
                <w:color w:val="000000" w:themeColor="text1"/>
              </w:rPr>
            </w:pPr>
            <w:r w:rsidRPr="00B83D76">
              <w:rPr>
                <w:rFonts w:eastAsia="標楷體"/>
                <w:color w:val="000000" w:themeColor="text1"/>
              </w:rPr>
              <w:t>（英文）</w:t>
            </w:r>
            <w:r w:rsidRPr="00B83D76">
              <w:rPr>
                <w:rFonts w:eastAsia="標楷體"/>
                <w:color w:val="000000" w:themeColor="text1"/>
              </w:rPr>
              <w:t>Global Market Economics and Strategy Analysis</w:t>
            </w: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pacing w:line="2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pacing w:line="2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pacing w:line="2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pacing w:line="2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pacing w:line="2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pacing w:line="2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pacing w:line="2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3504C" w:rsidRPr="00BE3453" w:rsidTr="0083504C">
        <w:trPr>
          <w:trHeight w:hRule="exact" w:val="434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  <w:color w:val="000000" w:themeColor="text1"/>
              </w:rPr>
            </w:pPr>
            <w:r w:rsidRPr="00B83D76">
              <w:rPr>
                <w:rFonts w:eastAsia="標楷體" w:hAnsi="標楷體"/>
                <w:color w:val="000000" w:themeColor="text1"/>
              </w:rPr>
              <w:t>（中文）農產物流</w:t>
            </w: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B83D76">
              <w:rPr>
                <w:rFonts w:eastAsia="標楷體"/>
                <w:bCs/>
                <w:color w:val="000000" w:themeColor="text1"/>
              </w:rPr>
              <w:t>M</w:t>
            </w: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B83D76">
              <w:rPr>
                <w:rFonts w:eastAsia="標楷體"/>
                <w:bCs/>
                <w:color w:val="000000" w:themeColor="text1"/>
              </w:rPr>
              <w:t>A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B83D76">
              <w:rPr>
                <w:rFonts w:eastAsia="標楷體"/>
                <w:bCs/>
                <w:color w:val="000000" w:themeColor="text1"/>
              </w:rPr>
              <w:t>S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B83D76">
              <w:rPr>
                <w:rFonts w:eastAsia="標楷體"/>
                <w:bCs/>
                <w:color w:val="000000" w:themeColor="text1"/>
              </w:rPr>
              <w:t>3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B83D76">
              <w:rPr>
                <w:rFonts w:eastAsia="標楷體"/>
                <w:color w:val="000000" w:themeColor="text1"/>
                <w:sz w:val="21"/>
                <w:szCs w:val="21"/>
              </w:rPr>
              <w:t>A30%B30%</w:t>
            </w:r>
          </w:p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B83D76">
              <w:rPr>
                <w:rFonts w:eastAsia="標楷體"/>
                <w:color w:val="000000" w:themeColor="text1"/>
                <w:sz w:val="21"/>
                <w:szCs w:val="21"/>
              </w:rPr>
              <w:t>C20%D20%</w:t>
            </w: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83D76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83D76">
              <w:rPr>
                <w:rFonts w:eastAsia="標楷體" w:hAnsi="標楷體"/>
                <w:color w:val="000000" w:themeColor="text1"/>
              </w:rPr>
              <w:t>應經系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83D76" w:rsidRDefault="0083504C" w:rsidP="0083504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83D76">
              <w:rPr>
                <w:rFonts w:eastAsia="標楷體" w:hAnsi="標楷體"/>
                <w:color w:val="000000" w:themeColor="text1"/>
                <w:sz w:val="20"/>
              </w:rPr>
              <w:t>上學期</w:t>
            </w:r>
          </w:p>
        </w:tc>
      </w:tr>
      <w:tr w:rsidR="0083504C" w:rsidRPr="00BE3453" w:rsidTr="0083504C">
        <w:trPr>
          <w:trHeight w:hRule="exact" w:val="426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  <w:color w:val="000000" w:themeColor="text1"/>
              </w:rPr>
            </w:pPr>
            <w:r w:rsidRPr="00B83D76">
              <w:rPr>
                <w:rFonts w:eastAsia="標楷體" w:hAnsi="標楷體"/>
                <w:color w:val="000000" w:themeColor="text1"/>
              </w:rPr>
              <w:t>（英文）</w:t>
            </w:r>
            <w:r w:rsidRPr="00B83D76">
              <w:rPr>
                <w:rFonts w:eastAsia="標楷體" w:hAnsi="標楷體"/>
                <w:color w:val="000000" w:themeColor="text1"/>
              </w:rPr>
              <w:t xml:space="preserve"> Agricultural Logistics</w:t>
            </w: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83D76" w:rsidRDefault="0083504C" w:rsidP="0083504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3504C" w:rsidRPr="00BE3453" w:rsidTr="0083504C">
        <w:trPr>
          <w:trHeight w:hRule="exact" w:val="432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  <w:color w:val="000000" w:themeColor="text1"/>
              </w:rPr>
            </w:pPr>
            <w:r w:rsidRPr="00B83D76">
              <w:rPr>
                <w:rFonts w:eastAsia="標楷體" w:hAnsi="標楷體"/>
                <w:color w:val="000000" w:themeColor="text1"/>
              </w:rPr>
              <w:t>（中文）森林遊樂文獻研讀</w:t>
            </w:r>
            <w:r w:rsidRPr="00B83D76">
              <w:rPr>
                <w:rFonts w:eastAsia="標楷體" w:hAnsi="標楷體"/>
                <w:color w:val="000000" w:themeColor="text1"/>
              </w:rPr>
              <w:t xml:space="preserve"> </w:t>
            </w: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B83D76">
              <w:rPr>
                <w:rFonts w:eastAsia="標楷體"/>
                <w:bCs/>
                <w:color w:val="000000" w:themeColor="text1"/>
              </w:rPr>
              <w:t>M</w:t>
            </w: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B83D76">
              <w:rPr>
                <w:rFonts w:eastAsia="標楷體" w:hint="eastAsia"/>
                <w:b/>
                <w:bCs/>
                <w:color w:val="000000" w:themeColor="text1"/>
              </w:rPr>
              <w:t>C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B83D76">
              <w:rPr>
                <w:rFonts w:eastAsia="標楷體" w:hint="eastAsia"/>
                <w:bCs/>
                <w:color w:val="000000" w:themeColor="text1"/>
              </w:rPr>
              <w:t>Y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B83D76">
              <w:rPr>
                <w:rFonts w:eastAsia="標楷體" w:hint="eastAsia"/>
                <w:bCs/>
                <w:color w:val="000000" w:themeColor="text1"/>
              </w:rPr>
              <w:t>2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B83D76">
              <w:rPr>
                <w:rFonts w:eastAsia="標楷體"/>
                <w:color w:val="000000" w:themeColor="text1"/>
                <w:sz w:val="21"/>
                <w:szCs w:val="21"/>
              </w:rPr>
              <w:t>A20%B20%</w:t>
            </w:r>
          </w:p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B83D76">
              <w:rPr>
                <w:rFonts w:eastAsia="標楷體"/>
                <w:color w:val="000000" w:themeColor="text1"/>
                <w:sz w:val="21"/>
                <w:szCs w:val="21"/>
              </w:rPr>
              <w:t>C30%D30%</w:t>
            </w: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</w:rPr>
            </w:pPr>
            <w:r w:rsidRPr="00B83D76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</w:rPr>
            </w:pPr>
            <w:r w:rsidRPr="00B83D76">
              <w:rPr>
                <w:rFonts w:eastAsia="標楷體" w:hAnsi="標楷體"/>
                <w:color w:val="000000" w:themeColor="text1"/>
              </w:rPr>
              <w:t>森林系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83D76" w:rsidRDefault="0083504C" w:rsidP="0083504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83D76">
              <w:rPr>
                <w:rFonts w:eastAsia="標楷體" w:hAnsi="標楷體"/>
                <w:color w:val="000000" w:themeColor="text1"/>
                <w:sz w:val="20"/>
              </w:rPr>
              <w:t>上學期</w:t>
            </w:r>
          </w:p>
        </w:tc>
      </w:tr>
      <w:tr w:rsidR="0083504C" w:rsidRPr="00BE3453" w:rsidTr="0083504C">
        <w:trPr>
          <w:trHeight w:hRule="exact" w:val="692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  <w:color w:val="000000" w:themeColor="text1"/>
              </w:rPr>
            </w:pPr>
            <w:r w:rsidRPr="00B83D76">
              <w:rPr>
                <w:rFonts w:eastAsia="標楷體" w:hAnsi="標楷體"/>
                <w:color w:val="000000" w:themeColor="text1"/>
              </w:rPr>
              <w:t>（英文）</w:t>
            </w:r>
            <w:r w:rsidRPr="00B83D76">
              <w:rPr>
                <w:rFonts w:eastAsia="標楷體" w:hAnsi="標楷體"/>
                <w:color w:val="000000" w:themeColor="text1"/>
              </w:rPr>
              <w:t>Review of Literature in Forest Recreation</w:t>
            </w: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83D76" w:rsidRDefault="0083504C" w:rsidP="0083504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3504C" w:rsidRPr="00BE3453" w:rsidTr="0083504C">
        <w:trPr>
          <w:trHeight w:hRule="exact" w:val="434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  <w:color w:val="000000" w:themeColor="text1"/>
              </w:rPr>
            </w:pPr>
            <w:r w:rsidRPr="00B83D76">
              <w:rPr>
                <w:rFonts w:eastAsia="標楷體" w:hAnsi="標楷體"/>
                <w:color w:val="000000" w:themeColor="text1"/>
              </w:rPr>
              <w:t>（中文）電腦輔助坡地規劃</w:t>
            </w:r>
            <w:r w:rsidRPr="00B83D76">
              <w:rPr>
                <w:rFonts w:eastAsia="標楷體" w:hAnsi="標楷體"/>
                <w:color w:val="000000" w:themeColor="text1"/>
              </w:rPr>
              <w:t xml:space="preserve"> </w:t>
            </w: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B83D76">
              <w:rPr>
                <w:rFonts w:eastAsia="標楷體"/>
                <w:bCs/>
                <w:color w:val="000000" w:themeColor="text1"/>
              </w:rPr>
              <w:t>M</w:t>
            </w: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B83D76">
              <w:rPr>
                <w:rFonts w:eastAsia="標楷體"/>
                <w:bCs/>
                <w:color w:val="000000" w:themeColor="text1"/>
              </w:rPr>
              <w:t>A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B83D76">
              <w:rPr>
                <w:rFonts w:eastAsia="標楷體"/>
                <w:bCs/>
                <w:color w:val="000000" w:themeColor="text1"/>
              </w:rPr>
              <w:t>S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B83D76">
              <w:rPr>
                <w:rFonts w:eastAsia="標楷體"/>
                <w:bCs/>
                <w:color w:val="000000" w:themeColor="text1"/>
              </w:rPr>
              <w:t>3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B83D76">
              <w:rPr>
                <w:rFonts w:eastAsia="標楷體"/>
                <w:color w:val="000000" w:themeColor="text1"/>
                <w:sz w:val="21"/>
                <w:szCs w:val="21"/>
              </w:rPr>
              <w:t>A20%B20%</w:t>
            </w:r>
          </w:p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B83D76">
              <w:rPr>
                <w:rFonts w:eastAsia="標楷體"/>
                <w:color w:val="000000" w:themeColor="text1"/>
                <w:sz w:val="21"/>
                <w:szCs w:val="21"/>
              </w:rPr>
              <w:t>C30%D30%</w:t>
            </w: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center" w:pos="2160"/>
              </w:tabs>
              <w:snapToGrid w:val="0"/>
              <w:spacing w:line="200" w:lineRule="atLeast"/>
              <w:ind w:leftChars="14" w:left="34"/>
              <w:jc w:val="center"/>
              <w:rPr>
                <w:rFonts w:eastAsia="標楷體"/>
                <w:color w:val="000000" w:themeColor="text1"/>
              </w:rPr>
            </w:pPr>
            <w:r w:rsidRPr="00B83D76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center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</w:rPr>
            </w:pPr>
            <w:r w:rsidRPr="00B83D76">
              <w:rPr>
                <w:rFonts w:eastAsia="標楷體" w:hAnsi="標楷體"/>
                <w:color w:val="000000" w:themeColor="text1"/>
              </w:rPr>
              <w:t>水保系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83D76" w:rsidRDefault="0083504C" w:rsidP="0083504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83D76">
              <w:rPr>
                <w:rFonts w:eastAsia="標楷體" w:hAnsi="標楷體"/>
                <w:color w:val="000000" w:themeColor="text1"/>
                <w:sz w:val="20"/>
              </w:rPr>
              <w:t>上學期</w:t>
            </w:r>
          </w:p>
        </w:tc>
      </w:tr>
      <w:tr w:rsidR="0083504C" w:rsidRPr="00BE3453" w:rsidTr="0083504C">
        <w:trPr>
          <w:trHeight w:hRule="exact" w:val="709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  <w:color w:val="000000" w:themeColor="text1"/>
              </w:rPr>
            </w:pPr>
            <w:r w:rsidRPr="00B83D76">
              <w:rPr>
                <w:rFonts w:eastAsia="標楷體" w:hAnsi="標楷體"/>
                <w:color w:val="000000" w:themeColor="text1"/>
              </w:rPr>
              <w:t>（英文）</w:t>
            </w:r>
            <w:r w:rsidRPr="00B83D76">
              <w:rPr>
                <w:rFonts w:eastAsia="標楷體" w:hAnsi="標楷體"/>
                <w:color w:val="000000" w:themeColor="text1"/>
              </w:rPr>
              <w:t>Computer-Aided Slopeland Planning</w:t>
            </w: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83D76" w:rsidRDefault="0083504C" w:rsidP="0083504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3504C" w:rsidRPr="00BE3453" w:rsidTr="0083504C">
        <w:trPr>
          <w:trHeight w:hRule="exact" w:val="407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  <w:color w:val="000000" w:themeColor="text1"/>
              </w:rPr>
            </w:pPr>
            <w:r w:rsidRPr="00B83D76">
              <w:rPr>
                <w:rFonts w:eastAsia="標楷體" w:hAnsi="標楷體"/>
                <w:color w:val="000000" w:themeColor="text1"/>
              </w:rPr>
              <w:t>（中文）農產貿易理論</w:t>
            </w: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B83D76">
              <w:rPr>
                <w:rFonts w:eastAsia="標楷體"/>
                <w:bCs/>
                <w:color w:val="000000" w:themeColor="text1"/>
              </w:rPr>
              <w:t>M</w:t>
            </w: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B83D76">
              <w:rPr>
                <w:rFonts w:eastAsia="標楷體"/>
                <w:bCs/>
                <w:color w:val="000000" w:themeColor="text1"/>
              </w:rPr>
              <w:t>A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B83D76">
              <w:rPr>
                <w:rFonts w:eastAsia="標楷體"/>
                <w:bCs/>
                <w:color w:val="000000" w:themeColor="text1"/>
              </w:rPr>
              <w:t>S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B83D76">
              <w:rPr>
                <w:rFonts w:eastAsia="標楷體"/>
                <w:bCs/>
                <w:color w:val="000000" w:themeColor="text1"/>
              </w:rPr>
              <w:t>3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B83D76">
              <w:rPr>
                <w:rFonts w:eastAsia="標楷體"/>
                <w:color w:val="000000" w:themeColor="text1"/>
                <w:sz w:val="21"/>
                <w:szCs w:val="21"/>
              </w:rPr>
              <w:t>A30%B30%</w:t>
            </w:r>
          </w:p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B83D76">
              <w:rPr>
                <w:rFonts w:eastAsia="標楷體"/>
                <w:color w:val="000000" w:themeColor="text1"/>
                <w:sz w:val="21"/>
                <w:szCs w:val="21"/>
              </w:rPr>
              <w:t>C20%D20%</w:t>
            </w: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83D76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83D76">
              <w:rPr>
                <w:rFonts w:eastAsia="標楷體" w:hAnsi="標楷體"/>
                <w:color w:val="000000" w:themeColor="text1"/>
              </w:rPr>
              <w:t>應經系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83D76" w:rsidRDefault="0083504C" w:rsidP="0083504C">
            <w:pPr>
              <w:jc w:val="center"/>
              <w:rPr>
                <w:rFonts w:eastAsia="標楷體" w:hAnsi="標楷體"/>
                <w:color w:val="000000" w:themeColor="text1"/>
                <w:sz w:val="20"/>
              </w:rPr>
            </w:pPr>
            <w:r w:rsidRPr="00B83D76">
              <w:rPr>
                <w:rFonts w:eastAsia="標楷體" w:hAnsi="標楷體"/>
                <w:color w:val="000000" w:themeColor="text1"/>
                <w:sz w:val="20"/>
              </w:rPr>
              <w:t>下學期</w:t>
            </w:r>
          </w:p>
          <w:p w:rsidR="0083504C" w:rsidRPr="00B83D76" w:rsidRDefault="0083504C" w:rsidP="0083504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83D76">
              <w:rPr>
                <w:rFonts w:eastAsia="標楷體" w:hAnsi="標楷體" w:hint="eastAsia"/>
                <w:color w:val="000000" w:themeColor="text1"/>
                <w:sz w:val="20"/>
              </w:rPr>
              <w:t>104</w:t>
            </w:r>
            <w:r w:rsidRPr="00B83D76">
              <w:rPr>
                <w:rFonts w:eastAsia="標楷體" w:hAnsi="標楷體" w:hint="eastAsia"/>
                <w:color w:val="000000" w:themeColor="text1"/>
                <w:sz w:val="20"/>
              </w:rPr>
              <w:t>學年度起刪除</w:t>
            </w:r>
          </w:p>
        </w:tc>
      </w:tr>
      <w:tr w:rsidR="0083504C" w:rsidRPr="00BE3453" w:rsidTr="0083504C">
        <w:trPr>
          <w:trHeight w:hRule="exact" w:val="692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  <w:color w:val="000000" w:themeColor="text1"/>
              </w:rPr>
            </w:pPr>
            <w:r w:rsidRPr="00B83D76">
              <w:rPr>
                <w:rFonts w:eastAsia="標楷體" w:hAnsi="標楷體"/>
                <w:color w:val="000000" w:themeColor="text1"/>
              </w:rPr>
              <w:t>（英文）</w:t>
            </w:r>
            <w:r w:rsidRPr="00B83D76">
              <w:rPr>
                <w:rFonts w:eastAsia="標楷體" w:hAnsi="標楷體"/>
                <w:color w:val="000000" w:themeColor="text1"/>
              </w:rPr>
              <w:t>International Trade and Its Application in Agriculture</w:t>
            </w: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83D76" w:rsidRDefault="0083504C" w:rsidP="0083504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3504C" w:rsidRPr="00BE3453" w:rsidTr="0083504C">
        <w:trPr>
          <w:trHeight w:hRule="exact" w:val="451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  <w:color w:val="000000" w:themeColor="text1"/>
              </w:rPr>
            </w:pPr>
            <w:r w:rsidRPr="00B83D76">
              <w:rPr>
                <w:rFonts w:eastAsia="標楷體" w:hAnsi="標楷體"/>
                <w:color w:val="000000" w:themeColor="text1"/>
              </w:rPr>
              <w:t>（中文）能源經濟學</w:t>
            </w: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B83D76">
              <w:rPr>
                <w:rFonts w:eastAsia="標楷體"/>
                <w:bCs/>
                <w:color w:val="000000" w:themeColor="text1"/>
              </w:rPr>
              <w:t>M</w:t>
            </w: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B83D76">
              <w:rPr>
                <w:rFonts w:eastAsia="標楷體"/>
                <w:bCs/>
                <w:color w:val="000000" w:themeColor="text1"/>
              </w:rPr>
              <w:t>A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B83D76">
              <w:rPr>
                <w:rFonts w:eastAsia="標楷體"/>
                <w:bCs/>
                <w:color w:val="000000" w:themeColor="text1"/>
              </w:rPr>
              <w:t>S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B83D76">
              <w:rPr>
                <w:rFonts w:eastAsia="標楷體"/>
                <w:bCs/>
                <w:color w:val="000000" w:themeColor="text1"/>
              </w:rPr>
              <w:t>3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B83D76">
              <w:rPr>
                <w:rFonts w:eastAsia="標楷體"/>
                <w:color w:val="000000" w:themeColor="text1"/>
                <w:sz w:val="21"/>
                <w:szCs w:val="21"/>
              </w:rPr>
              <w:t>A20%B20%</w:t>
            </w:r>
          </w:p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B83D76">
              <w:rPr>
                <w:rFonts w:eastAsia="標楷體"/>
                <w:color w:val="000000" w:themeColor="text1"/>
                <w:sz w:val="21"/>
                <w:szCs w:val="21"/>
              </w:rPr>
              <w:t>C30%D30%</w:t>
            </w: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83D76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83D76">
              <w:rPr>
                <w:rFonts w:eastAsia="標楷體" w:hAnsi="標楷體"/>
                <w:color w:val="000000" w:themeColor="text1"/>
              </w:rPr>
              <w:t>應經系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83D76" w:rsidRDefault="0083504C" w:rsidP="0083504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83D76">
              <w:rPr>
                <w:rFonts w:eastAsia="標楷體" w:hAnsi="標楷體"/>
                <w:color w:val="000000" w:themeColor="text1"/>
                <w:sz w:val="20"/>
              </w:rPr>
              <w:t>下學期</w:t>
            </w:r>
          </w:p>
        </w:tc>
      </w:tr>
      <w:tr w:rsidR="0083504C" w:rsidRPr="00BE3453" w:rsidTr="0083504C">
        <w:trPr>
          <w:trHeight w:hRule="exact" w:val="430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  <w:color w:val="000000" w:themeColor="text1"/>
              </w:rPr>
            </w:pPr>
            <w:r w:rsidRPr="00B83D76">
              <w:rPr>
                <w:rFonts w:eastAsia="標楷體" w:hAnsi="標楷體"/>
                <w:color w:val="000000" w:themeColor="text1"/>
              </w:rPr>
              <w:t>（英文）</w:t>
            </w:r>
            <w:r w:rsidRPr="00B83D76">
              <w:rPr>
                <w:rFonts w:eastAsia="標楷體" w:hAnsi="標楷體"/>
                <w:color w:val="000000" w:themeColor="text1"/>
              </w:rPr>
              <w:t>Energy Economics</w:t>
            </w: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83D76" w:rsidRDefault="0083504C" w:rsidP="0083504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3504C" w:rsidRPr="00BE3453" w:rsidTr="0083504C">
        <w:trPr>
          <w:trHeight w:hRule="exact" w:val="430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  <w:color w:val="000000" w:themeColor="text1"/>
              </w:rPr>
            </w:pPr>
            <w:r w:rsidRPr="00B83D76">
              <w:rPr>
                <w:rFonts w:eastAsia="標楷體" w:hAnsi="標楷體"/>
                <w:color w:val="000000" w:themeColor="text1"/>
              </w:rPr>
              <w:t>（中文）農產貿易理</w:t>
            </w:r>
            <w:r w:rsidRPr="00B83D76">
              <w:rPr>
                <w:rFonts w:eastAsia="標楷體" w:hAnsi="標楷體" w:hint="eastAsia"/>
                <w:color w:val="000000" w:themeColor="text1"/>
              </w:rPr>
              <w:t>論與應用</w:t>
            </w: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B83D76">
              <w:rPr>
                <w:rFonts w:eastAsia="標楷體"/>
                <w:bCs/>
                <w:color w:val="000000" w:themeColor="text1"/>
              </w:rPr>
              <w:t>M</w:t>
            </w: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B83D76">
              <w:rPr>
                <w:rFonts w:eastAsia="標楷體"/>
                <w:bCs/>
                <w:color w:val="000000" w:themeColor="text1"/>
              </w:rPr>
              <w:t>A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B83D76">
              <w:rPr>
                <w:rFonts w:eastAsia="標楷體"/>
                <w:bCs/>
                <w:color w:val="000000" w:themeColor="text1"/>
              </w:rPr>
              <w:t>S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B83D76">
              <w:rPr>
                <w:rFonts w:eastAsia="標楷體"/>
                <w:bCs/>
                <w:color w:val="000000" w:themeColor="text1"/>
              </w:rPr>
              <w:t>3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B83D76">
              <w:rPr>
                <w:rFonts w:eastAsia="標楷體" w:hint="eastAsia"/>
                <w:color w:val="000000" w:themeColor="text1"/>
                <w:sz w:val="21"/>
                <w:szCs w:val="21"/>
              </w:rPr>
              <w:t>A50%B30%</w:t>
            </w:r>
          </w:p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B83D76">
              <w:rPr>
                <w:rFonts w:eastAsia="標楷體" w:hint="eastAsia"/>
                <w:color w:val="000000" w:themeColor="text1"/>
                <w:sz w:val="21"/>
                <w:szCs w:val="21"/>
              </w:rPr>
              <w:t>D20%</w:t>
            </w: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83D76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83D76">
              <w:rPr>
                <w:rFonts w:eastAsia="標楷體" w:hAnsi="標楷體"/>
                <w:color w:val="000000" w:themeColor="text1"/>
              </w:rPr>
              <w:t>應經系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83D76" w:rsidRDefault="0083504C" w:rsidP="0083504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83D76">
              <w:rPr>
                <w:rFonts w:eastAsia="標楷體" w:hint="eastAsia"/>
                <w:color w:val="000000" w:themeColor="text1"/>
                <w:sz w:val="20"/>
              </w:rPr>
              <w:t>下學期</w:t>
            </w:r>
          </w:p>
          <w:p w:rsidR="0083504C" w:rsidRPr="00B83D76" w:rsidRDefault="0083504C" w:rsidP="0083504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83D76">
              <w:rPr>
                <w:rFonts w:eastAsia="標楷體" w:hint="eastAsia"/>
                <w:color w:val="000000" w:themeColor="text1"/>
                <w:sz w:val="20"/>
              </w:rPr>
              <w:t>104</w:t>
            </w:r>
            <w:r w:rsidRPr="00B83D76">
              <w:rPr>
                <w:rFonts w:eastAsia="標楷體" w:hint="eastAsia"/>
                <w:color w:val="000000" w:themeColor="text1"/>
                <w:sz w:val="20"/>
              </w:rPr>
              <w:t>學年度起新增</w:t>
            </w:r>
          </w:p>
        </w:tc>
      </w:tr>
      <w:tr w:rsidR="0083504C" w:rsidRPr="00BE3453" w:rsidTr="0083504C">
        <w:trPr>
          <w:trHeight w:hRule="exact" w:val="719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83D76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  <w:color w:val="000000" w:themeColor="text1"/>
              </w:rPr>
            </w:pPr>
            <w:r w:rsidRPr="00B83D76">
              <w:rPr>
                <w:rFonts w:eastAsia="標楷體" w:hAnsi="標楷體"/>
                <w:color w:val="000000" w:themeColor="text1"/>
              </w:rPr>
              <w:t>（英文）</w:t>
            </w:r>
            <w:r w:rsidRPr="00B83D76">
              <w:rPr>
                <w:color w:val="000000" w:themeColor="text1"/>
              </w:rPr>
              <w:t>Agricultural Trade Theory and Application</w:t>
            </w:r>
          </w:p>
        </w:tc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0D00FC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0D00FC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0D00FC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0D00FC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04C" w:rsidRPr="000D00FC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color w:val="FF0000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0D00FC" w:rsidRDefault="0083504C" w:rsidP="0083504C">
            <w:pPr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0D00FC" w:rsidRDefault="0083504C" w:rsidP="0083504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3504C" w:rsidRPr="000D00FC" w:rsidRDefault="0083504C" w:rsidP="0083504C">
            <w:pPr>
              <w:jc w:val="center"/>
              <w:rPr>
                <w:rFonts w:eastAsia="標楷體"/>
                <w:color w:val="FF0000"/>
                <w:sz w:val="20"/>
              </w:rPr>
            </w:pPr>
          </w:p>
        </w:tc>
      </w:tr>
      <w:tr w:rsidR="0083504C" w:rsidRPr="00BE3453" w:rsidTr="0083504C">
        <w:trPr>
          <w:trHeight w:hRule="exact" w:val="574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（中文）農業科技行銷</w:t>
            </w: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M</w:t>
            </w: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A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S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E3453">
              <w:rPr>
                <w:rFonts w:eastAsia="標楷體"/>
                <w:bCs/>
              </w:rPr>
              <w:t>3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A30%B30%</w:t>
            </w:r>
          </w:p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BE3453">
              <w:rPr>
                <w:rFonts w:eastAsia="標楷體"/>
                <w:sz w:val="21"/>
                <w:szCs w:val="21"/>
              </w:rPr>
              <w:t>C20%D20%</w:t>
            </w: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BE3453">
              <w:rPr>
                <w:rFonts w:eastAsia="標楷體"/>
              </w:rPr>
              <w:t>2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</w:rPr>
              <w:t>應經系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  <w:r w:rsidRPr="00BE3453">
              <w:rPr>
                <w:rFonts w:eastAsia="標楷體" w:hAnsi="標楷體"/>
                <w:sz w:val="20"/>
              </w:rPr>
              <w:t>下學期</w:t>
            </w:r>
          </w:p>
        </w:tc>
      </w:tr>
      <w:tr w:rsidR="0083504C" w:rsidRPr="00BE3453" w:rsidTr="0083504C">
        <w:trPr>
          <w:trHeight w:hRule="exact" w:val="692"/>
        </w:trPr>
        <w:tc>
          <w:tcPr>
            <w:tcW w:w="4428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widowControl/>
              <w:snapToGrid w:val="0"/>
              <w:spacing w:line="300" w:lineRule="exact"/>
              <w:ind w:left="1025" w:hangingChars="427" w:hanging="1025"/>
              <w:rPr>
                <w:rFonts w:eastAsia="標楷體" w:hAnsi="標楷體"/>
              </w:rPr>
            </w:pPr>
            <w:r w:rsidRPr="00BE3453">
              <w:rPr>
                <w:rFonts w:eastAsia="標楷體" w:hAnsi="標楷體"/>
              </w:rPr>
              <w:t>（英文）</w:t>
            </w:r>
            <w:r w:rsidRPr="00BE3453">
              <w:rPr>
                <w:rFonts w:eastAsia="標楷體" w:hAnsi="標楷體"/>
              </w:rPr>
              <w:t>Marketing of Products and Application of Agricultural Technology</w:t>
            </w:r>
          </w:p>
        </w:tc>
        <w:tc>
          <w:tcPr>
            <w:tcW w:w="461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</w:tcPr>
          <w:p w:rsidR="0083504C" w:rsidRPr="00BE3453" w:rsidRDefault="0083504C" w:rsidP="0083504C">
            <w:pPr>
              <w:tabs>
                <w:tab w:val="left" w:pos="2160"/>
              </w:tabs>
              <w:snapToGrid w:val="0"/>
              <w:spacing w:line="200" w:lineRule="atLeas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3504C" w:rsidRPr="00BE3453" w:rsidRDefault="0083504C" w:rsidP="0083504C">
            <w:pPr>
              <w:jc w:val="center"/>
              <w:rPr>
                <w:rFonts w:eastAsia="標楷體"/>
                <w:sz w:val="20"/>
              </w:rPr>
            </w:pPr>
          </w:p>
        </w:tc>
      </w:tr>
    </w:tbl>
    <w:p w:rsidR="00A10652" w:rsidRPr="00BE3453" w:rsidRDefault="00A10652" w:rsidP="004641C4">
      <w:pPr>
        <w:jc w:val="center"/>
        <w:rPr>
          <w:rFonts w:eastAsia="標楷體" w:hAnsi="標楷體"/>
          <w:b/>
          <w:bCs/>
          <w:sz w:val="16"/>
          <w:szCs w:val="16"/>
          <w:shd w:val="pct15" w:color="auto" w:fill="FFFFFF"/>
        </w:rPr>
      </w:pPr>
    </w:p>
    <w:sectPr w:rsidR="00A10652" w:rsidRPr="00BE3453" w:rsidSect="004641C4">
      <w:pgSz w:w="11906" w:h="16838" w:code="9"/>
      <w:pgMar w:top="851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355" w:rsidRDefault="006B0355" w:rsidP="00A21077">
      <w:r>
        <w:separator/>
      </w:r>
    </w:p>
  </w:endnote>
  <w:endnote w:type="continuationSeparator" w:id="0">
    <w:p w:rsidR="006B0355" w:rsidRDefault="006B0355" w:rsidP="00A2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355" w:rsidRDefault="006B0355" w:rsidP="00A21077">
      <w:r>
        <w:separator/>
      </w:r>
    </w:p>
  </w:footnote>
  <w:footnote w:type="continuationSeparator" w:id="0">
    <w:p w:rsidR="006B0355" w:rsidRDefault="006B0355" w:rsidP="00A2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F43C4"/>
    <w:multiLevelType w:val="hybridMultilevel"/>
    <w:tmpl w:val="B6EE5E18"/>
    <w:lvl w:ilvl="0" w:tplc="215287B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CB"/>
    <w:rsid w:val="00001F64"/>
    <w:rsid w:val="00001FEE"/>
    <w:rsid w:val="00033DB4"/>
    <w:rsid w:val="000379E5"/>
    <w:rsid w:val="000501BB"/>
    <w:rsid w:val="000524D7"/>
    <w:rsid w:val="00064CD7"/>
    <w:rsid w:val="00087CA8"/>
    <w:rsid w:val="00093609"/>
    <w:rsid w:val="00093D2B"/>
    <w:rsid w:val="000A6540"/>
    <w:rsid w:val="000B45C5"/>
    <w:rsid w:val="000C41C3"/>
    <w:rsid w:val="000D00FC"/>
    <w:rsid w:val="000D6132"/>
    <w:rsid w:val="000D7672"/>
    <w:rsid w:val="00115B3C"/>
    <w:rsid w:val="00174E74"/>
    <w:rsid w:val="0019720A"/>
    <w:rsid w:val="001A47FB"/>
    <w:rsid w:val="001A491C"/>
    <w:rsid w:val="001B2F96"/>
    <w:rsid w:val="001C73AB"/>
    <w:rsid w:val="001C7E7C"/>
    <w:rsid w:val="00211D29"/>
    <w:rsid w:val="00220828"/>
    <w:rsid w:val="00220E59"/>
    <w:rsid w:val="00222F3D"/>
    <w:rsid w:val="00224ADD"/>
    <w:rsid w:val="00231B4C"/>
    <w:rsid w:val="00233990"/>
    <w:rsid w:val="002373DA"/>
    <w:rsid w:val="00241D98"/>
    <w:rsid w:val="00243083"/>
    <w:rsid w:val="00243E6A"/>
    <w:rsid w:val="00245273"/>
    <w:rsid w:val="00253EB5"/>
    <w:rsid w:val="0026089E"/>
    <w:rsid w:val="00264519"/>
    <w:rsid w:val="0027439E"/>
    <w:rsid w:val="00284256"/>
    <w:rsid w:val="00295F63"/>
    <w:rsid w:val="002A2E5D"/>
    <w:rsid w:val="002C7047"/>
    <w:rsid w:val="00306670"/>
    <w:rsid w:val="00311583"/>
    <w:rsid w:val="00312948"/>
    <w:rsid w:val="00331823"/>
    <w:rsid w:val="0033671C"/>
    <w:rsid w:val="00341FB9"/>
    <w:rsid w:val="00350C12"/>
    <w:rsid w:val="00350D89"/>
    <w:rsid w:val="003708C1"/>
    <w:rsid w:val="00375758"/>
    <w:rsid w:val="00381847"/>
    <w:rsid w:val="003B1116"/>
    <w:rsid w:val="003C00D2"/>
    <w:rsid w:val="003C6083"/>
    <w:rsid w:val="003D5DAE"/>
    <w:rsid w:val="003E2215"/>
    <w:rsid w:val="003E2BC0"/>
    <w:rsid w:val="003E4B36"/>
    <w:rsid w:val="003F071E"/>
    <w:rsid w:val="00403F64"/>
    <w:rsid w:val="0041327A"/>
    <w:rsid w:val="004157E3"/>
    <w:rsid w:val="0042263D"/>
    <w:rsid w:val="004315D2"/>
    <w:rsid w:val="00434CC5"/>
    <w:rsid w:val="00437B3C"/>
    <w:rsid w:val="00437F7F"/>
    <w:rsid w:val="0044005B"/>
    <w:rsid w:val="00442C78"/>
    <w:rsid w:val="004436C7"/>
    <w:rsid w:val="00456AB4"/>
    <w:rsid w:val="004641C4"/>
    <w:rsid w:val="00467F71"/>
    <w:rsid w:val="00473B43"/>
    <w:rsid w:val="00483851"/>
    <w:rsid w:val="00484629"/>
    <w:rsid w:val="0048694F"/>
    <w:rsid w:val="00490BBE"/>
    <w:rsid w:val="00491FA7"/>
    <w:rsid w:val="004B3DC7"/>
    <w:rsid w:val="004D4327"/>
    <w:rsid w:val="004D761F"/>
    <w:rsid w:val="004E29BE"/>
    <w:rsid w:val="00502861"/>
    <w:rsid w:val="005177DB"/>
    <w:rsid w:val="00525F15"/>
    <w:rsid w:val="005300ED"/>
    <w:rsid w:val="00531390"/>
    <w:rsid w:val="00533AE8"/>
    <w:rsid w:val="00544CF7"/>
    <w:rsid w:val="0055053B"/>
    <w:rsid w:val="00556B75"/>
    <w:rsid w:val="0056239D"/>
    <w:rsid w:val="005651CA"/>
    <w:rsid w:val="00566706"/>
    <w:rsid w:val="005740B5"/>
    <w:rsid w:val="00580691"/>
    <w:rsid w:val="00581AF3"/>
    <w:rsid w:val="00591A79"/>
    <w:rsid w:val="00597AA6"/>
    <w:rsid w:val="005B788E"/>
    <w:rsid w:val="005D214B"/>
    <w:rsid w:val="005D51CA"/>
    <w:rsid w:val="005D677D"/>
    <w:rsid w:val="005D7003"/>
    <w:rsid w:val="005F1A17"/>
    <w:rsid w:val="00611DB1"/>
    <w:rsid w:val="00612188"/>
    <w:rsid w:val="00615B96"/>
    <w:rsid w:val="00616E76"/>
    <w:rsid w:val="006174C0"/>
    <w:rsid w:val="0061777A"/>
    <w:rsid w:val="006303CB"/>
    <w:rsid w:val="00646EBC"/>
    <w:rsid w:val="0068080E"/>
    <w:rsid w:val="006825FA"/>
    <w:rsid w:val="00685BCE"/>
    <w:rsid w:val="006A2271"/>
    <w:rsid w:val="006A61A0"/>
    <w:rsid w:val="006B0355"/>
    <w:rsid w:val="006C006A"/>
    <w:rsid w:val="006C0C71"/>
    <w:rsid w:val="006E1CA9"/>
    <w:rsid w:val="00727433"/>
    <w:rsid w:val="00747355"/>
    <w:rsid w:val="00755E55"/>
    <w:rsid w:val="00761D77"/>
    <w:rsid w:val="0076286F"/>
    <w:rsid w:val="00765E00"/>
    <w:rsid w:val="007703F0"/>
    <w:rsid w:val="007710A5"/>
    <w:rsid w:val="007865D9"/>
    <w:rsid w:val="007869C6"/>
    <w:rsid w:val="007A0E4E"/>
    <w:rsid w:val="007D3A64"/>
    <w:rsid w:val="007D4547"/>
    <w:rsid w:val="007E7BAC"/>
    <w:rsid w:val="007F5D4E"/>
    <w:rsid w:val="008008B9"/>
    <w:rsid w:val="008044CB"/>
    <w:rsid w:val="008248AA"/>
    <w:rsid w:val="0082613D"/>
    <w:rsid w:val="0083504C"/>
    <w:rsid w:val="0083765E"/>
    <w:rsid w:val="00840B34"/>
    <w:rsid w:val="0084700F"/>
    <w:rsid w:val="00850766"/>
    <w:rsid w:val="00851614"/>
    <w:rsid w:val="00852EC4"/>
    <w:rsid w:val="00861BA8"/>
    <w:rsid w:val="00863ED4"/>
    <w:rsid w:val="00875B36"/>
    <w:rsid w:val="00885331"/>
    <w:rsid w:val="00896A95"/>
    <w:rsid w:val="008A5A1F"/>
    <w:rsid w:val="008A6EB0"/>
    <w:rsid w:val="008B022B"/>
    <w:rsid w:val="008B64FE"/>
    <w:rsid w:val="008C43E6"/>
    <w:rsid w:val="008C4E01"/>
    <w:rsid w:val="008C564F"/>
    <w:rsid w:val="008C6899"/>
    <w:rsid w:val="008E1245"/>
    <w:rsid w:val="008F420A"/>
    <w:rsid w:val="008F7D4F"/>
    <w:rsid w:val="00900D15"/>
    <w:rsid w:val="00916195"/>
    <w:rsid w:val="0093548E"/>
    <w:rsid w:val="00940A15"/>
    <w:rsid w:val="00952333"/>
    <w:rsid w:val="00963E28"/>
    <w:rsid w:val="00965772"/>
    <w:rsid w:val="00966E59"/>
    <w:rsid w:val="00987A9E"/>
    <w:rsid w:val="009961AE"/>
    <w:rsid w:val="009A1D0E"/>
    <w:rsid w:val="009A32CF"/>
    <w:rsid w:val="009D3179"/>
    <w:rsid w:val="009D65CE"/>
    <w:rsid w:val="009E1465"/>
    <w:rsid w:val="009F0ACA"/>
    <w:rsid w:val="009F0D20"/>
    <w:rsid w:val="009F302B"/>
    <w:rsid w:val="009F319D"/>
    <w:rsid w:val="00A02974"/>
    <w:rsid w:val="00A10652"/>
    <w:rsid w:val="00A12499"/>
    <w:rsid w:val="00A21077"/>
    <w:rsid w:val="00A21300"/>
    <w:rsid w:val="00A25698"/>
    <w:rsid w:val="00A37F75"/>
    <w:rsid w:val="00A411F2"/>
    <w:rsid w:val="00A5533B"/>
    <w:rsid w:val="00A578B3"/>
    <w:rsid w:val="00A61547"/>
    <w:rsid w:val="00A759A0"/>
    <w:rsid w:val="00A84BCA"/>
    <w:rsid w:val="00A87146"/>
    <w:rsid w:val="00A9460D"/>
    <w:rsid w:val="00A959B6"/>
    <w:rsid w:val="00AA1D13"/>
    <w:rsid w:val="00AA4907"/>
    <w:rsid w:val="00AB3074"/>
    <w:rsid w:val="00AB3AAA"/>
    <w:rsid w:val="00AB4797"/>
    <w:rsid w:val="00AB7C47"/>
    <w:rsid w:val="00AC7B69"/>
    <w:rsid w:val="00AD40D9"/>
    <w:rsid w:val="00AD77ED"/>
    <w:rsid w:val="00AE19A6"/>
    <w:rsid w:val="00B01396"/>
    <w:rsid w:val="00B053B7"/>
    <w:rsid w:val="00B13AFD"/>
    <w:rsid w:val="00B17189"/>
    <w:rsid w:val="00B22A36"/>
    <w:rsid w:val="00B42F23"/>
    <w:rsid w:val="00B449C7"/>
    <w:rsid w:val="00B47F2A"/>
    <w:rsid w:val="00B607B5"/>
    <w:rsid w:val="00B70B9B"/>
    <w:rsid w:val="00B75AF3"/>
    <w:rsid w:val="00B7759C"/>
    <w:rsid w:val="00B83D76"/>
    <w:rsid w:val="00B9369F"/>
    <w:rsid w:val="00BB65B1"/>
    <w:rsid w:val="00BD6BDF"/>
    <w:rsid w:val="00BE3453"/>
    <w:rsid w:val="00BE4FEF"/>
    <w:rsid w:val="00BE60A4"/>
    <w:rsid w:val="00BE75A2"/>
    <w:rsid w:val="00BF42D8"/>
    <w:rsid w:val="00C25CE3"/>
    <w:rsid w:val="00C2791D"/>
    <w:rsid w:val="00C47039"/>
    <w:rsid w:val="00C624D8"/>
    <w:rsid w:val="00C864DA"/>
    <w:rsid w:val="00C96F4C"/>
    <w:rsid w:val="00CA0BF8"/>
    <w:rsid w:val="00CA13AB"/>
    <w:rsid w:val="00CA1AFE"/>
    <w:rsid w:val="00CB2DAF"/>
    <w:rsid w:val="00CD7297"/>
    <w:rsid w:val="00CE0A5C"/>
    <w:rsid w:val="00CE20EB"/>
    <w:rsid w:val="00CE6FBD"/>
    <w:rsid w:val="00CF2DD6"/>
    <w:rsid w:val="00D01CF7"/>
    <w:rsid w:val="00D05294"/>
    <w:rsid w:val="00D263E6"/>
    <w:rsid w:val="00D35A9B"/>
    <w:rsid w:val="00D437EC"/>
    <w:rsid w:val="00D5079C"/>
    <w:rsid w:val="00D5287F"/>
    <w:rsid w:val="00D543D3"/>
    <w:rsid w:val="00D63E8C"/>
    <w:rsid w:val="00DA7971"/>
    <w:rsid w:val="00DB5CC2"/>
    <w:rsid w:val="00DB6756"/>
    <w:rsid w:val="00DC248B"/>
    <w:rsid w:val="00DD4D01"/>
    <w:rsid w:val="00DF0576"/>
    <w:rsid w:val="00DF2A99"/>
    <w:rsid w:val="00DF3CD6"/>
    <w:rsid w:val="00E018E9"/>
    <w:rsid w:val="00E03375"/>
    <w:rsid w:val="00E033E1"/>
    <w:rsid w:val="00E06C8B"/>
    <w:rsid w:val="00E22F2B"/>
    <w:rsid w:val="00E34576"/>
    <w:rsid w:val="00E36827"/>
    <w:rsid w:val="00E46E01"/>
    <w:rsid w:val="00E5119A"/>
    <w:rsid w:val="00E54367"/>
    <w:rsid w:val="00E543D0"/>
    <w:rsid w:val="00E57943"/>
    <w:rsid w:val="00E744AB"/>
    <w:rsid w:val="00E83AA7"/>
    <w:rsid w:val="00E844C0"/>
    <w:rsid w:val="00E863F8"/>
    <w:rsid w:val="00EA7DD4"/>
    <w:rsid w:val="00EB700B"/>
    <w:rsid w:val="00EB7CB8"/>
    <w:rsid w:val="00EC2BDD"/>
    <w:rsid w:val="00EC5B29"/>
    <w:rsid w:val="00EC6118"/>
    <w:rsid w:val="00ED13FA"/>
    <w:rsid w:val="00EF7DEA"/>
    <w:rsid w:val="00F00451"/>
    <w:rsid w:val="00F06706"/>
    <w:rsid w:val="00F22FC0"/>
    <w:rsid w:val="00F34E12"/>
    <w:rsid w:val="00F44F10"/>
    <w:rsid w:val="00F62FAC"/>
    <w:rsid w:val="00F64D29"/>
    <w:rsid w:val="00F822E9"/>
    <w:rsid w:val="00F82CB0"/>
    <w:rsid w:val="00F852D8"/>
    <w:rsid w:val="00F86BC4"/>
    <w:rsid w:val="00FA4427"/>
    <w:rsid w:val="00FA4FBB"/>
    <w:rsid w:val="00FA6046"/>
    <w:rsid w:val="00FB2BA4"/>
    <w:rsid w:val="00FC36D0"/>
    <w:rsid w:val="00FE0B97"/>
    <w:rsid w:val="00FE59D0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BB7B9B6-E79A-4ED3-B68F-427D630F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4C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50C12"/>
    <w:pPr>
      <w:keepNext/>
      <w:tabs>
        <w:tab w:val="left" w:pos="2160"/>
      </w:tabs>
      <w:spacing w:line="200" w:lineRule="atLeast"/>
      <w:jc w:val="center"/>
      <w:outlineLvl w:val="0"/>
    </w:pPr>
    <w:rPr>
      <w:rFonts w:eastAsia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1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21077"/>
    <w:rPr>
      <w:kern w:val="2"/>
    </w:rPr>
  </w:style>
  <w:style w:type="paragraph" w:styleId="a5">
    <w:name w:val="footer"/>
    <w:basedOn w:val="a"/>
    <w:link w:val="a6"/>
    <w:rsid w:val="00A21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21077"/>
    <w:rPr>
      <w:kern w:val="2"/>
    </w:rPr>
  </w:style>
  <w:style w:type="table" w:styleId="a7">
    <w:name w:val="Table Grid"/>
    <w:basedOn w:val="a1"/>
    <w:rsid w:val="00770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835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8350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D094E-113F-495F-B8EA-021F526A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2086</Words>
  <Characters>3572</Characters>
  <Application>Microsoft Office Word</Application>
  <DocSecurity>0</DocSecurity>
  <Lines>29</Lines>
  <Paragraphs>11</Paragraphs>
  <ScaleCrop>false</ScaleCrop>
  <Company/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表二-系所課程地圖</dc:title>
  <dc:creator>user</dc:creator>
  <cp:lastModifiedBy>ae</cp:lastModifiedBy>
  <cp:revision>4</cp:revision>
  <cp:lastPrinted>2018-01-09T07:39:00Z</cp:lastPrinted>
  <dcterms:created xsi:type="dcterms:W3CDTF">2017-01-24T02:50:00Z</dcterms:created>
  <dcterms:modified xsi:type="dcterms:W3CDTF">2018-01-09T07:39:00Z</dcterms:modified>
</cp:coreProperties>
</file>